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1000" w:lineRule="exact"/>
        <w:ind w:left="0" w:leftChars="0" w:right="0" w:rightChars="0" w:firstLine="0" w:firstLineChars="0"/>
        <w:jc w:val="left"/>
        <w:textAlignment w:val="baseline"/>
        <w:outlineLvl w:val="9"/>
        <w:rPr>
          <w:rFonts w:hint="eastAsia" w:ascii="宋体" w:hAnsi="宋体" w:eastAsia="方正小标宋简体"/>
          <w:bCs/>
          <w:color w:val="FF0000"/>
          <w:spacing w:val="116"/>
          <w:sz w:val="52"/>
          <w:szCs w:val="68"/>
        </w:rPr>
      </w:pPr>
      <w:r>
        <w:rPr>
          <w:rFonts w:hint="eastAsia" w:ascii="宋体" w:hAnsi="宋体" w:eastAsia="方正小标宋简体"/>
          <w:bCs/>
          <w:color w:val="FF0000"/>
          <w:spacing w:val="106"/>
          <w:sz w:val="52"/>
          <w:szCs w:val="68"/>
        </w:rPr>
        <mc:AlternateContent>
          <mc:Choice Requires="wps">
            <w:drawing>
              <wp:anchor distT="0" distB="0" distL="114300" distR="114300" simplePos="0" relativeHeight="251660288" behindDoc="0" locked="0" layoutInCell="1" allowOverlap="1">
                <wp:simplePos x="0" y="0"/>
                <wp:positionH relativeFrom="column">
                  <wp:posOffset>4872355</wp:posOffset>
                </wp:positionH>
                <wp:positionV relativeFrom="paragraph">
                  <wp:posOffset>514350</wp:posOffset>
                </wp:positionV>
                <wp:extent cx="1030605" cy="1524635"/>
                <wp:effectExtent l="4445" t="5080" r="12700" b="13335"/>
                <wp:wrapNone/>
                <wp:docPr id="6" name="文本框 6"/>
                <wp:cNvGraphicFramePr/>
                <a:graphic xmlns:a="http://schemas.openxmlformats.org/drawingml/2006/main">
                  <a:graphicData uri="http://schemas.microsoft.com/office/word/2010/wordprocessingShape">
                    <wps:wsp>
                      <wps:cNvSpPr txBox="1"/>
                      <wps:spPr>
                        <a:xfrm>
                          <a:off x="0" y="0"/>
                          <a:ext cx="1030605" cy="15246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9"/>
                              <w:rPr>
                                <w:rFonts w:hint="eastAsia" w:ascii="方正小标宋简体" w:hAnsi="方正小标宋简体" w:eastAsia="方正小标宋简体"/>
                                <w:bCs/>
                                <w:color w:val="FF0000"/>
                                <w:sz w:val="52"/>
                              </w:rPr>
                            </w:pPr>
                            <w:r>
                              <w:rPr>
                                <w:rFonts w:hint="eastAsia" w:ascii="方正小标宋简体" w:hAnsi="方正小标宋简体" w:eastAsia="方正小标宋简体"/>
                                <w:bCs/>
                                <w:color w:val="FF0000"/>
                                <w:sz w:val="52"/>
                              </w:rPr>
                              <w:t>文件</w:t>
                            </w:r>
                          </w:p>
                        </w:txbxContent>
                      </wps:txbx>
                      <wps:bodyPr upright="1"/>
                    </wps:wsp>
                  </a:graphicData>
                </a:graphic>
              </wp:anchor>
            </w:drawing>
          </mc:Choice>
          <mc:Fallback>
            <w:pict>
              <v:shape id="_x0000_s1026" o:spid="_x0000_s1026" o:spt="202" type="#_x0000_t202" style="position:absolute;left:0pt;margin-left:383.65pt;margin-top:40.5pt;height:120.05pt;width:81.15pt;z-index:251660288;mso-width-relative:page;mso-height-relative:page;" fillcolor="#FFFFFF" filled="t" stroked="t" coordsize="21600,21600" o:gfxdata="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hP/qdkAAAAKAQAADwAAAAAAAAABACAAAAAiAAAAZHJzL2Rvd25yZXYueG1sUEsBAhQAFAAAAAgA&#10;h07iQL57pojrAQAA6QMAAA4AAAAAAAAAAQAgAAAAKAEAAGRycy9lMm9Eb2MueG1sUEsFBgAAAAAG&#10;AAYAWQEAAIUFAAAAAA==&#10;">
                <v:fill on="t" focussize="0,0"/>
                <v:stroke color="#FFFFFF" joinstyle="miter"/>
                <v:imagedata o:title=""/>
                <o:lock v:ext="edit" aspectratio="f"/>
                <v:textbox>
                  <w:txbxContent>
                    <w:p>
                      <w:pPr>
                        <w:pStyle w:val="9"/>
                        <w:rPr>
                          <w:rFonts w:hint="eastAsia" w:ascii="方正小标宋简体" w:hAnsi="方正小标宋简体" w:eastAsia="方正小标宋简体"/>
                          <w:bCs/>
                          <w:color w:val="FF0000"/>
                          <w:sz w:val="52"/>
                        </w:rPr>
                      </w:pPr>
                      <w:r>
                        <w:rPr>
                          <w:rFonts w:hint="eastAsia" w:ascii="方正小标宋简体" w:hAnsi="方正小标宋简体" w:eastAsia="方正小标宋简体"/>
                          <w:bCs/>
                          <w:color w:val="FF0000"/>
                          <w:sz w:val="52"/>
                        </w:rPr>
                        <w:t>文件</w:t>
                      </w:r>
                    </w:p>
                  </w:txbxContent>
                </v:textbox>
              </v:shape>
            </w:pict>
          </mc:Fallback>
        </mc:AlternateContent>
      </w:r>
      <w:r>
        <w:rPr>
          <w:rFonts w:hint="eastAsia" w:ascii="宋体" w:hAnsi="宋体" w:eastAsia="方正小标宋简体"/>
          <w:bCs/>
          <w:color w:val="FF0000"/>
          <w:spacing w:val="116"/>
          <w:sz w:val="52"/>
          <w:szCs w:val="68"/>
        </w:rPr>
        <w:t>共青团佛山市委员会</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1000" w:lineRule="exact"/>
        <w:ind w:left="0" w:leftChars="0" w:right="0" w:rightChars="0" w:firstLine="0" w:firstLineChars="0"/>
        <w:jc w:val="left"/>
        <w:textAlignment w:val="baseline"/>
        <w:outlineLvl w:val="9"/>
        <w:rPr>
          <w:rFonts w:hint="eastAsia" w:ascii="宋体" w:hAnsi="宋体" w:eastAsia="方正小标宋简体"/>
          <w:bCs/>
          <w:color w:val="FF0000"/>
          <w:spacing w:val="106"/>
          <w:sz w:val="52"/>
          <w:szCs w:val="68"/>
        </w:rPr>
      </w:pPr>
      <w:r>
        <w:rPr>
          <w:rFonts w:hint="eastAsia" w:ascii="宋体" w:hAnsi="宋体" w:eastAsia="方正小标宋简体"/>
          <w:bCs/>
          <w:color w:val="FF0000"/>
          <w:spacing w:val="106"/>
          <w:sz w:val="52"/>
          <w:szCs w:val="68"/>
        </w:rPr>
        <w:t>佛 山 市 教 育 局</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1000" w:lineRule="exact"/>
        <w:ind w:left="0" w:leftChars="0" w:right="0" w:rightChars="0" w:firstLine="0" w:firstLineChars="0"/>
        <w:jc w:val="left"/>
        <w:textAlignment w:val="baseline"/>
        <w:outlineLvl w:val="9"/>
        <w:rPr>
          <w:rFonts w:hint="eastAsia" w:ascii="宋体" w:hAnsi="宋体" w:eastAsia="仿宋_GB2312"/>
          <w:color w:val="000000"/>
          <w:sz w:val="32"/>
        </w:rPr>
      </w:pPr>
      <w:r>
        <w:rPr>
          <w:rFonts w:hint="eastAsia" w:ascii="宋体" w:hAnsi="宋体" w:eastAsia="方正小标宋简体"/>
          <w:bCs/>
          <w:color w:val="FF0000"/>
          <w:spacing w:val="43"/>
          <w:sz w:val="52"/>
          <w:szCs w:val="68"/>
          <w:lang w:eastAsia="zh-CN"/>
        </w:rPr>
        <w:t>少先队佛山市工作委员会</w:t>
      </w:r>
    </w:p>
    <w:p>
      <w:pPr>
        <w:pStyle w:val="9"/>
        <w:keepNext w:val="0"/>
        <w:keepLines w:val="0"/>
        <w:pageBreakBefore w:val="0"/>
        <w:widowControl w:val="0"/>
        <w:kinsoku/>
        <w:wordWrap/>
        <w:overflowPunct/>
        <w:topLinePunct w:val="0"/>
        <w:autoSpaceDE/>
        <w:autoSpaceDN/>
        <w:bidi w:val="0"/>
        <w:spacing w:before="0" w:beforeLines="0" w:after="0" w:afterLines="0" w:line="1000" w:lineRule="exact"/>
        <w:ind w:left="0" w:leftChars="0" w:right="0" w:rightChars="0" w:firstLine="0" w:firstLineChars="0"/>
        <w:jc w:val="center"/>
        <w:textAlignment w:val="baseline"/>
        <w:outlineLvl w:val="9"/>
        <w:rPr>
          <w:rFonts w:hint="eastAsia" w:ascii="宋体" w:hAnsi="宋体" w:eastAsia="仿宋_GB2312"/>
          <w:color w:val="000000"/>
          <w:sz w:val="32"/>
        </w:rPr>
      </w:pPr>
      <w:r>
        <w:rPr>
          <w:rFonts w:hint="eastAsia" w:ascii="宋体" w:hAnsi="宋体" w:eastAsia="仿宋_GB2312"/>
          <w:color w:val="000000"/>
          <w:sz w:val="32"/>
          <w:szCs w:val="22"/>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632460</wp:posOffset>
                </wp:positionV>
                <wp:extent cx="6119495" cy="63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6119495"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5pt;margin-top:49.8pt;height:0.05pt;width:481.85pt;z-index:251659264;mso-width-relative:page;mso-height-relative:page;" filled="f" stroked="t" coordsize="21600,21600" o:gfxdata="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6&#10;7Ctc2wAAAAkBAAAPAAAAAAAAAAEAIAAAACIAAABkcnMvZG93bnJldi54bWxQSwECFAAUAAAACACH&#10;TuJAvwXgjugBAACjAwAADgAAAAAAAAABACAAAAAqAQAAZHJzL2Uyb0RvYy54bWxQSwUGAAAAAAYA&#10;BgBZAQAAhAUAAAAA&#10;">
                <v:fill on="f" focussize="0,0"/>
                <v:stroke weight="2.25pt" color="#FF0000" joinstyle="round"/>
                <v:imagedata o:title=""/>
                <o:lock v:ext="edit" aspectratio="f"/>
              </v:line>
            </w:pict>
          </mc:Fallback>
        </mc:AlternateContent>
      </w:r>
      <w:r>
        <w:rPr>
          <w:rFonts w:hint="eastAsia" w:ascii="宋体" w:hAnsi="宋体" w:eastAsia="仿宋_GB2312"/>
          <w:color w:val="000000"/>
          <w:sz w:val="32"/>
          <w:szCs w:val="22"/>
          <w:lang w:val="en-US" w:eastAsia="zh-Hans"/>
        </w:rPr>
        <w:t>佛少</w:t>
      </w:r>
      <w:r>
        <w:rPr>
          <w:rFonts w:hint="eastAsia" w:ascii="宋体" w:hAnsi="宋体" w:eastAsia="仿宋_GB2312"/>
          <w:color w:val="000000"/>
          <w:sz w:val="32"/>
        </w:rPr>
        <w:t>联</w:t>
      </w:r>
      <w:r>
        <w:rPr>
          <w:rFonts w:hint="eastAsia" w:ascii="宋体" w:hAnsi="宋体" w:eastAsia="仿宋_GB2312"/>
          <w:color w:val="000000"/>
          <w:sz w:val="32"/>
          <w:lang w:eastAsia="zh-CN"/>
        </w:rPr>
        <w:t>发</w:t>
      </w:r>
      <w:r>
        <w:rPr>
          <w:rFonts w:hint="eastAsia" w:ascii="宋体" w:hAnsi="宋体" w:eastAsia="仿宋_GB2312"/>
          <w:color w:val="000000"/>
          <w:sz w:val="32"/>
        </w:rPr>
        <w:t>〔</w:t>
      </w:r>
      <w:r>
        <w:rPr>
          <w:rFonts w:hint="default" w:ascii="宋体" w:hAnsi="宋体" w:eastAsia="仿宋_GB2312"/>
          <w:color w:val="000000"/>
          <w:sz w:val="32"/>
        </w:rPr>
        <w:t>202</w:t>
      </w:r>
      <w:r>
        <w:rPr>
          <w:rFonts w:hint="eastAsia" w:ascii="宋体" w:hAnsi="宋体" w:eastAsia="仿宋_GB2312"/>
          <w:color w:val="000000"/>
          <w:sz w:val="32"/>
          <w:lang w:val="en-US" w:eastAsia="zh-CN"/>
        </w:rPr>
        <w:t>2</w:t>
      </w:r>
      <w:r>
        <w:rPr>
          <w:rFonts w:hint="eastAsia" w:ascii="宋体" w:hAnsi="宋体" w:eastAsia="仿宋_GB2312"/>
          <w:color w:val="000000"/>
          <w:sz w:val="32"/>
        </w:rPr>
        <w:t>〕</w:t>
      </w:r>
      <w:r>
        <w:rPr>
          <w:rFonts w:hint="default" w:ascii="宋体" w:hAnsi="宋体" w:eastAsia="仿宋_GB2312"/>
          <w:color w:val="000000"/>
          <w:sz w:val="32"/>
          <w:lang w:val="en-US" w:eastAsia="zh-CN"/>
        </w:rPr>
        <w:t>3</w:t>
      </w:r>
      <w:r>
        <w:rPr>
          <w:rFonts w:hint="eastAsia" w:ascii="宋体" w:hAnsi="宋体" w:eastAsia="仿宋_GB2312"/>
          <w:color w:val="000000"/>
          <w:sz w:val="32"/>
        </w:rPr>
        <w:t>号</w:t>
      </w:r>
    </w:p>
    <w:p>
      <w:pPr>
        <w:keepNext w:val="0"/>
        <w:keepLines w:val="0"/>
        <w:pageBreakBefore w:val="0"/>
        <w:kinsoku/>
        <w:overflowPunct/>
        <w:topLinePunct w:val="0"/>
        <w:bidi w:val="0"/>
        <w:spacing w:line="594" w:lineRule="exact"/>
        <w:ind w:left="0" w:leftChars="0" w:right="0" w:rightChars="0" w:firstLine="0" w:firstLineChars="0"/>
        <w:jc w:val="center"/>
        <w:outlineLvl w:val="9"/>
        <w:rPr>
          <w:rFonts w:hint="eastAsia" w:ascii="宋体" w:hAnsi="宋体" w:eastAsia="方正小标宋简体" w:cs="方正小标宋简体"/>
          <w:color w:val="auto"/>
          <w:w w:val="95"/>
          <w:sz w:val="44"/>
          <w:szCs w:val="44"/>
        </w:rPr>
      </w:pPr>
    </w:p>
    <w:p>
      <w:pPr>
        <w:keepNext w:val="0"/>
        <w:keepLines w:val="0"/>
        <w:pageBreakBefore w:val="0"/>
        <w:kinsoku/>
        <w:overflowPunct/>
        <w:topLinePunct w:val="0"/>
        <w:bidi w:val="0"/>
        <w:spacing w:line="594" w:lineRule="exact"/>
        <w:ind w:left="0" w:leftChars="0" w:right="0" w:rightChars="0" w:firstLine="0" w:firstLineChars="0"/>
        <w:jc w:val="center"/>
        <w:outlineLvl w:val="9"/>
        <w:rPr>
          <w:rFonts w:hint="eastAsia" w:ascii="宋体" w:hAnsi="宋体" w:eastAsia="方正小标宋简体" w:cs="方正小标宋简体"/>
          <w:color w:val="auto"/>
          <w:w w:val="95"/>
          <w:sz w:val="44"/>
          <w:szCs w:val="44"/>
        </w:rPr>
      </w:pPr>
    </w:p>
    <w:p>
      <w:pPr>
        <w:keepNext w:val="0"/>
        <w:keepLines w:val="0"/>
        <w:pageBreakBefore w:val="0"/>
        <w:kinsoku/>
        <w:overflowPunct/>
        <w:topLinePunct w:val="0"/>
        <w:bidi w:val="0"/>
        <w:spacing w:line="594" w:lineRule="exact"/>
        <w:ind w:left="0" w:leftChars="0" w:right="0" w:rightChars="0" w:firstLine="0" w:firstLineChars="0"/>
        <w:jc w:val="center"/>
        <w:outlineLvl w:val="9"/>
        <w:rPr>
          <w:rFonts w:hint="eastAsia" w:ascii="宋体" w:hAnsi="宋体" w:eastAsia="方正小标宋简体" w:cs="方正小标宋简体"/>
          <w:color w:val="auto"/>
          <w:spacing w:val="11"/>
          <w:w w:val="95"/>
          <w:sz w:val="44"/>
          <w:szCs w:val="44"/>
          <w:lang w:val="en-US" w:eastAsia="zh-Hans"/>
        </w:rPr>
      </w:pPr>
      <w:r>
        <w:rPr>
          <w:rFonts w:hint="eastAsia" w:ascii="宋体" w:hAnsi="宋体" w:eastAsia="方正小标宋简体" w:cs="方正小标宋简体"/>
          <w:color w:val="auto"/>
          <w:spacing w:val="11"/>
          <w:w w:val="95"/>
          <w:sz w:val="44"/>
          <w:szCs w:val="44"/>
          <w:lang w:val="en-US" w:eastAsia="zh-Hans"/>
        </w:rPr>
        <w:t>转发关于评选</w:t>
      </w:r>
      <w:r>
        <w:rPr>
          <w:rFonts w:hint="eastAsia" w:ascii="宋体" w:hAnsi="宋体" w:eastAsia="宋体" w:cs="宋体"/>
          <w:color w:val="auto"/>
          <w:spacing w:val="11"/>
          <w:w w:val="95"/>
          <w:sz w:val="44"/>
          <w:szCs w:val="44"/>
          <w:lang w:val="en-US" w:eastAsia="zh-CN"/>
        </w:rPr>
        <w:t>2021</w:t>
      </w:r>
      <w:r>
        <w:rPr>
          <w:rFonts w:hint="default" w:ascii="宋体" w:hAnsi="宋体" w:cs="宋体"/>
          <w:color w:val="auto"/>
          <w:spacing w:val="11"/>
          <w:w w:val="95"/>
          <w:sz w:val="44"/>
          <w:szCs w:val="44"/>
          <w:lang w:eastAsia="zh-CN"/>
        </w:rPr>
        <w:t>—</w:t>
      </w:r>
      <w:r>
        <w:rPr>
          <w:rFonts w:hint="eastAsia" w:ascii="宋体" w:hAnsi="宋体" w:eastAsia="宋体" w:cs="宋体"/>
          <w:color w:val="auto"/>
          <w:spacing w:val="11"/>
          <w:w w:val="95"/>
          <w:sz w:val="44"/>
          <w:szCs w:val="44"/>
          <w:lang w:val="en-US" w:eastAsia="zh-CN"/>
        </w:rPr>
        <w:t>2022</w:t>
      </w:r>
      <w:r>
        <w:rPr>
          <w:rFonts w:hint="eastAsia" w:ascii="宋体" w:hAnsi="宋体" w:eastAsia="方正小标宋简体" w:cs="方正小标宋简体"/>
          <w:color w:val="auto"/>
          <w:spacing w:val="11"/>
          <w:w w:val="95"/>
          <w:sz w:val="44"/>
          <w:szCs w:val="44"/>
        </w:rPr>
        <w:t>年度</w:t>
      </w:r>
      <w:r>
        <w:rPr>
          <w:rFonts w:hint="eastAsia" w:ascii="宋体" w:hAnsi="宋体" w:eastAsia="方正小标宋简体" w:cs="方正小标宋简体"/>
          <w:color w:val="auto"/>
          <w:spacing w:val="11"/>
          <w:w w:val="95"/>
          <w:sz w:val="44"/>
          <w:szCs w:val="44"/>
          <w:lang w:val="en-US" w:eastAsia="zh-Hans"/>
        </w:rPr>
        <w:t>广东省少先队</w:t>
      </w:r>
    </w:p>
    <w:p>
      <w:pPr>
        <w:keepNext w:val="0"/>
        <w:keepLines w:val="0"/>
        <w:pageBreakBefore w:val="0"/>
        <w:kinsoku/>
        <w:overflowPunct/>
        <w:topLinePunct w:val="0"/>
        <w:bidi w:val="0"/>
        <w:spacing w:line="594" w:lineRule="exact"/>
        <w:ind w:left="0" w:leftChars="0" w:right="0" w:rightChars="0" w:firstLine="0" w:firstLineChars="0"/>
        <w:jc w:val="center"/>
        <w:outlineLvl w:val="9"/>
        <w:rPr>
          <w:rFonts w:hint="eastAsia" w:ascii="宋体" w:hAnsi="宋体" w:eastAsia="方正小标宋简体" w:cs="方正小标宋简体"/>
          <w:color w:val="auto"/>
          <w:spacing w:val="11"/>
          <w:w w:val="95"/>
          <w:sz w:val="44"/>
          <w:szCs w:val="44"/>
        </w:rPr>
      </w:pPr>
      <w:r>
        <w:rPr>
          <w:rFonts w:hint="eastAsia" w:ascii="宋体" w:hAnsi="宋体" w:eastAsia="方正小标宋简体" w:cs="方正小标宋简体"/>
          <w:color w:val="auto"/>
          <w:spacing w:val="11"/>
          <w:w w:val="95"/>
          <w:sz w:val="44"/>
          <w:szCs w:val="44"/>
          <w:lang w:val="en-US" w:eastAsia="zh-Hans"/>
        </w:rPr>
        <w:t>先进个人</w:t>
      </w:r>
      <w:r>
        <w:rPr>
          <w:rFonts w:hint="eastAsia" w:ascii="宋体" w:hAnsi="宋体" w:eastAsia="方正小标宋简体" w:cs="方正小标宋简体"/>
          <w:color w:val="auto"/>
          <w:spacing w:val="11"/>
          <w:w w:val="95"/>
          <w:sz w:val="44"/>
          <w:szCs w:val="44"/>
          <w:lang w:eastAsia="zh-Hans"/>
        </w:rPr>
        <w:t>（</w:t>
      </w:r>
      <w:r>
        <w:rPr>
          <w:rFonts w:hint="eastAsia" w:ascii="宋体" w:hAnsi="宋体" w:eastAsia="方正小标宋简体" w:cs="方正小标宋简体"/>
          <w:color w:val="auto"/>
          <w:spacing w:val="11"/>
          <w:w w:val="95"/>
          <w:sz w:val="44"/>
          <w:szCs w:val="44"/>
          <w:lang w:val="en-US" w:eastAsia="zh-Hans"/>
        </w:rPr>
        <w:t>集体</w:t>
      </w:r>
      <w:r>
        <w:rPr>
          <w:rFonts w:hint="eastAsia" w:ascii="宋体" w:hAnsi="宋体" w:eastAsia="方正小标宋简体" w:cs="方正小标宋简体"/>
          <w:color w:val="auto"/>
          <w:spacing w:val="11"/>
          <w:w w:val="95"/>
          <w:sz w:val="44"/>
          <w:szCs w:val="44"/>
          <w:lang w:eastAsia="zh-Hans"/>
        </w:rPr>
        <w:t>）</w:t>
      </w:r>
      <w:r>
        <w:rPr>
          <w:rFonts w:hint="eastAsia" w:ascii="宋体" w:hAnsi="宋体" w:eastAsia="方正小标宋简体" w:cs="方正小标宋简体"/>
          <w:color w:val="auto"/>
          <w:spacing w:val="11"/>
          <w:w w:val="95"/>
          <w:sz w:val="44"/>
          <w:szCs w:val="44"/>
        </w:rPr>
        <w:t>的通知</w:t>
      </w:r>
    </w:p>
    <w:p>
      <w:pPr>
        <w:keepNext w:val="0"/>
        <w:keepLines w:val="0"/>
        <w:pageBreakBefore w:val="0"/>
        <w:kinsoku/>
        <w:overflowPunct/>
        <w:topLinePunct w:val="0"/>
        <w:bidi w:val="0"/>
        <w:spacing w:line="594" w:lineRule="exact"/>
        <w:ind w:left="0" w:leftChars="0" w:right="0" w:rightChars="0" w:firstLine="0" w:firstLineChars="0"/>
        <w:jc w:val="center"/>
        <w:outlineLvl w:val="9"/>
        <w:rPr>
          <w:rFonts w:hint="eastAsia" w:ascii="宋体" w:hAnsi="宋体" w:eastAsia="方正小标宋简体" w:cs="方正小标宋简体"/>
          <w:color w:val="auto"/>
          <w:spacing w:val="11"/>
          <w:w w:val="95"/>
          <w:sz w:val="44"/>
          <w:szCs w:val="44"/>
        </w:rPr>
      </w:pPr>
    </w:p>
    <w:p>
      <w:pPr>
        <w:keepNext w:val="0"/>
        <w:keepLines w:val="0"/>
        <w:pageBreakBefore w:val="0"/>
        <w:kinsoku/>
        <w:wordWrap/>
        <w:overflowPunct/>
        <w:topLinePunct w:val="0"/>
        <w:autoSpaceDE/>
        <w:autoSpaceDN/>
        <w:bidi w:val="0"/>
        <w:spacing w:line="594" w:lineRule="exact"/>
        <w:ind w:right="0" w:rightChars="0"/>
        <w:jc w:val="both"/>
        <w:textAlignment w:val="auto"/>
        <w:outlineLvl w:val="9"/>
        <w:rPr>
          <w:rFonts w:hint="eastAsia" w:ascii="宋体" w:hAnsi="宋体" w:eastAsia="仿宋_GB2312" w:cs="仿宋_GB2312"/>
          <w:color w:val="auto"/>
          <w:spacing w:val="11"/>
          <w:sz w:val="32"/>
          <w:szCs w:val="32"/>
        </w:rPr>
      </w:pPr>
      <w:r>
        <w:rPr>
          <w:rFonts w:hint="eastAsia" w:ascii="宋体" w:hAnsi="宋体" w:eastAsia="仿宋_GB2312" w:cs="仿宋_GB2312"/>
          <w:color w:val="auto"/>
          <w:spacing w:val="11"/>
          <w:sz w:val="32"/>
          <w:szCs w:val="32"/>
        </w:rPr>
        <w:t>各区团委、</w:t>
      </w:r>
      <w:r>
        <w:rPr>
          <w:rFonts w:hint="eastAsia" w:ascii="宋体" w:hAnsi="宋体" w:eastAsia="仿宋_GB2312" w:cs="仿宋_GB2312"/>
          <w:color w:val="auto"/>
          <w:spacing w:val="11"/>
          <w:sz w:val="32"/>
          <w:szCs w:val="32"/>
          <w:lang w:eastAsia="zh-CN"/>
        </w:rPr>
        <w:t>教育局、</w:t>
      </w:r>
      <w:r>
        <w:rPr>
          <w:rFonts w:hint="eastAsia" w:ascii="宋体" w:hAnsi="宋体" w:eastAsia="仿宋_GB2312" w:cs="仿宋_GB2312"/>
          <w:color w:val="auto"/>
          <w:spacing w:val="11"/>
          <w:sz w:val="32"/>
          <w:szCs w:val="32"/>
        </w:rPr>
        <w:t>少工委，</w:t>
      </w:r>
      <w:r>
        <w:rPr>
          <w:rFonts w:hint="eastAsia" w:ascii="宋体" w:hAnsi="宋体" w:eastAsia="仿宋_GB2312" w:cs="仿宋_GB2312"/>
          <w:color w:val="auto"/>
          <w:spacing w:val="11"/>
          <w:sz w:val="32"/>
          <w:szCs w:val="32"/>
          <w:lang w:val="en-US" w:eastAsia="zh-CN"/>
        </w:rPr>
        <w:t>市直有关学校</w:t>
      </w:r>
      <w:r>
        <w:rPr>
          <w:rFonts w:hint="eastAsia" w:ascii="宋体" w:hAnsi="宋体" w:eastAsia="仿宋_GB2312" w:cs="仿宋_GB2312"/>
          <w:color w:val="auto"/>
          <w:spacing w:val="11"/>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684" w:firstLineChars="200"/>
        <w:jc w:val="both"/>
        <w:textAlignment w:val="auto"/>
        <w:outlineLvl w:val="9"/>
        <w:rPr>
          <w:rFonts w:hint="eastAsia" w:ascii="宋体" w:hAnsi="宋体" w:eastAsia="仿宋_GB2312" w:cs="仿宋_GB2312"/>
          <w:i w:val="0"/>
          <w:caps w:val="0"/>
          <w:color w:val="000000" w:themeColor="text1"/>
          <w:spacing w:val="11"/>
          <w:kern w:val="0"/>
          <w:sz w:val="32"/>
          <w:szCs w:val="32"/>
          <w:highlight w:val="none"/>
          <w:shd w:val="clear" w:fill="FFFFFF"/>
          <w:lang w:eastAsia="zh-Hans" w:bidi="ar"/>
          <w14:textFill>
            <w14:solidFill>
              <w14:schemeClr w14:val="tx1"/>
            </w14:solidFill>
          </w14:textFill>
        </w:rPr>
      </w:pPr>
      <w:r>
        <w:rPr>
          <w:rFonts w:hint="eastAsia" w:ascii="宋体" w:hAnsi="宋体" w:eastAsia="仿宋_GB2312" w:cs="仿宋_GB2312"/>
          <w:i w:val="0"/>
          <w:caps w:val="0"/>
          <w:color w:val="000000" w:themeColor="text1"/>
          <w:spacing w:val="11"/>
          <w:kern w:val="0"/>
          <w:sz w:val="32"/>
          <w:szCs w:val="32"/>
          <w:highlight w:val="none"/>
          <w:shd w:val="clear" w:fill="FFFFFF"/>
          <w:lang w:val="en-US" w:eastAsia="zh-CN" w:bidi="ar"/>
          <w14:textFill>
            <w14:solidFill>
              <w14:schemeClr w14:val="tx1"/>
            </w14:solidFill>
          </w14:textFill>
        </w:rPr>
        <w:t>为深入学习贯彻习近平总书记关于少年儿童和少先队工作的重要论述，认真落实《中共中央关于全面加强新时代少先队工作的意见》精神，按照《广东少先队荣誉评选表彰实施办法》有关规定，</w:t>
      </w:r>
      <w:r>
        <w:rPr>
          <w:rFonts w:hint="eastAsia" w:ascii="宋体" w:hAnsi="宋体" w:eastAsia="仿宋_GB2312" w:cs="仿宋_GB2312"/>
          <w:i w:val="0"/>
          <w:caps w:val="0"/>
          <w:color w:val="000000" w:themeColor="text1"/>
          <w:spacing w:val="11"/>
          <w:kern w:val="0"/>
          <w:sz w:val="32"/>
          <w:szCs w:val="32"/>
          <w:highlight w:val="none"/>
          <w:shd w:val="clear" w:fill="FFFFFF"/>
          <w:lang w:val="en-US" w:eastAsia="zh-Hans" w:bidi="ar"/>
          <w14:textFill>
            <w14:solidFill>
              <w14:schemeClr w14:val="tx1"/>
            </w14:solidFill>
          </w14:textFill>
        </w:rPr>
        <w:t>团</w:t>
      </w:r>
      <w:r>
        <w:rPr>
          <w:rFonts w:hint="eastAsia" w:ascii="宋体" w:hAnsi="宋体" w:eastAsia="仿宋_GB2312" w:cs="仿宋_GB2312"/>
          <w:i w:val="0"/>
          <w:caps w:val="0"/>
          <w:color w:val="000000" w:themeColor="text1"/>
          <w:spacing w:val="11"/>
          <w:kern w:val="0"/>
          <w:sz w:val="32"/>
          <w:szCs w:val="32"/>
          <w:highlight w:val="none"/>
          <w:u w:val="none"/>
          <w:shd w:val="clear" w:fill="FFFFFF"/>
          <w:lang w:val="en-US" w:eastAsia="zh-Hans" w:bidi="ar"/>
          <w14:textFill>
            <w14:solidFill>
              <w14:schemeClr w14:val="tx1"/>
            </w14:solidFill>
          </w14:textFill>
        </w:rPr>
        <w:t>省委</w:t>
      </w:r>
      <w:r>
        <w:rPr>
          <w:rFonts w:hint="eastAsia" w:ascii="宋体" w:hAnsi="宋体" w:eastAsia="仿宋_GB2312" w:cs="仿宋_GB2312"/>
          <w:i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w:t>
      </w:r>
      <w:r>
        <w:rPr>
          <w:rFonts w:hint="eastAsia" w:ascii="宋体" w:hAnsi="宋体" w:eastAsia="仿宋_GB2312" w:cs="仿宋_GB2312"/>
          <w:i w:val="0"/>
          <w:caps w:val="0"/>
          <w:color w:val="000000" w:themeColor="text1"/>
          <w:spacing w:val="11"/>
          <w:kern w:val="0"/>
          <w:sz w:val="32"/>
          <w:szCs w:val="32"/>
          <w:highlight w:val="none"/>
          <w:u w:val="none"/>
          <w:shd w:val="clear" w:fill="FFFFFF"/>
          <w:lang w:val="en-US" w:eastAsia="zh-Hans" w:bidi="ar"/>
          <w14:textFill>
            <w14:solidFill>
              <w14:schemeClr w14:val="tx1"/>
            </w14:solidFill>
          </w14:textFill>
        </w:rPr>
        <w:t>省教育厅</w:t>
      </w:r>
      <w:r>
        <w:rPr>
          <w:rFonts w:hint="eastAsia" w:ascii="宋体" w:hAnsi="宋体" w:eastAsia="仿宋_GB2312" w:cs="仿宋_GB2312"/>
          <w:i w:val="0"/>
          <w:caps w:val="0"/>
          <w:color w:val="000000" w:themeColor="text1"/>
          <w:spacing w:val="11"/>
          <w:kern w:val="0"/>
          <w:sz w:val="32"/>
          <w:szCs w:val="32"/>
          <w:highlight w:val="none"/>
          <w:u w:val="none"/>
          <w:shd w:val="clear" w:fill="FFFFFF"/>
          <w:lang w:val="en-US" w:eastAsia="zh-CN" w:bidi="ar"/>
          <w14:textFill>
            <w14:solidFill>
              <w14:schemeClr w14:val="tx1"/>
            </w14:solidFill>
          </w14:textFill>
        </w:rPr>
        <w:t>、</w:t>
      </w:r>
      <w:r>
        <w:rPr>
          <w:rFonts w:hint="eastAsia" w:ascii="宋体" w:hAnsi="宋体" w:eastAsia="仿宋_GB2312" w:cs="仿宋_GB2312"/>
          <w:i w:val="0"/>
          <w:caps w:val="0"/>
          <w:color w:val="000000" w:themeColor="text1"/>
          <w:spacing w:val="11"/>
          <w:kern w:val="0"/>
          <w:sz w:val="32"/>
          <w:szCs w:val="32"/>
          <w:highlight w:val="none"/>
          <w:u w:val="none"/>
          <w:shd w:val="clear" w:fill="FFFFFF"/>
          <w:lang w:val="en-US" w:eastAsia="zh-Hans" w:bidi="ar"/>
          <w14:textFill>
            <w14:solidFill>
              <w14:schemeClr w14:val="tx1"/>
            </w14:solidFill>
          </w14:textFill>
        </w:rPr>
        <w:t>省少工委</w:t>
      </w:r>
      <w:r>
        <w:rPr>
          <w:rFonts w:hint="eastAsia" w:ascii="宋体" w:hAnsi="宋体" w:eastAsia="仿宋_GB2312" w:cs="仿宋_GB2312"/>
          <w:i w:val="0"/>
          <w:caps w:val="0"/>
          <w:color w:val="000000" w:themeColor="text1"/>
          <w:spacing w:val="11"/>
          <w:kern w:val="0"/>
          <w:sz w:val="32"/>
          <w:szCs w:val="32"/>
          <w:highlight w:val="none"/>
          <w:shd w:val="clear" w:fill="FFFFFF"/>
          <w:lang w:val="en-US" w:eastAsia="zh-CN" w:bidi="ar"/>
          <w14:textFill>
            <w14:solidFill>
              <w14:schemeClr w14:val="tx1"/>
            </w14:solidFill>
          </w14:textFill>
        </w:rPr>
        <w:t>联合</w:t>
      </w:r>
      <w:r>
        <w:rPr>
          <w:rFonts w:hint="eastAsia" w:ascii="宋体" w:hAnsi="宋体" w:eastAsia="仿宋_GB2312" w:cs="仿宋_GB2312"/>
          <w:i w:val="0"/>
          <w:caps w:val="0"/>
          <w:color w:val="000000" w:themeColor="text1"/>
          <w:spacing w:val="11"/>
          <w:kern w:val="0"/>
          <w:sz w:val="32"/>
          <w:szCs w:val="32"/>
          <w:highlight w:val="none"/>
          <w:shd w:val="clear" w:fill="FFFFFF"/>
          <w:lang w:val="en-US" w:eastAsia="zh-Hans" w:bidi="ar"/>
          <w14:textFill>
            <w14:solidFill>
              <w14:schemeClr w14:val="tx1"/>
            </w14:solidFill>
          </w14:textFill>
        </w:rPr>
        <w:t>下发</w:t>
      </w:r>
      <w:r>
        <w:rPr>
          <w:rFonts w:hint="eastAsia" w:ascii="宋体" w:hAnsi="宋体" w:eastAsia="仿宋_GB2312" w:cs="仿宋_GB2312"/>
          <w:i w:val="0"/>
          <w:caps w:val="0"/>
          <w:color w:val="000000" w:themeColor="text1"/>
          <w:spacing w:val="11"/>
          <w:kern w:val="0"/>
          <w:sz w:val="32"/>
          <w:szCs w:val="32"/>
          <w:highlight w:val="none"/>
          <w:shd w:val="clear" w:fill="FFFFFF"/>
          <w:lang w:eastAsia="zh-Hans" w:bidi="ar"/>
          <w14:textFill>
            <w14:solidFill>
              <w14:schemeClr w14:val="tx1"/>
            </w14:solidFill>
          </w14:textFill>
        </w:rPr>
        <w:t>《关于评选</w:t>
      </w:r>
      <w:r>
        <w:rPr>
          <w:rFonts w:hint="eastAsia" w:ascii="宋体" w:hAnsi="宋体" w:eastAsia="宋体" w:cs="宋体"/>
          <w:i w:val="0"/>
          <w:caps w:val="0"/>
          <w:color w:val="000000" w:themeColor="text1"/>
          <w:spacing w:val="11"/>
          <w:kern w:val="0"/>
          <w:sz w:val="32"/>
          <w:szCs w:val="32"/>
          <w:highlight w:val="none"/>
          <w:shd w:val="clear" w:fill="FFFFFF"/>
          <w:lang w:eastAsia="zh-Hans" w:bidi="ar"/>
          <w14:textFill>
            <w14:solidFill>
              <w14:schemeClr w14:val="tx1"/>
            </w14:solidFill>
          </w14:textFill>
        </w:rPr>
        <w:t>2021</w:t>
      </w:r>
      <w:r>
        <w:rPr>
          <w:rFonts w:hint="default" w:ascii="宋体" w:hAnsi="宋体" w:cs="宋体"/>
          <w:i w:val="0"/>
          <w:caps w:val="0"/>
          <w:color w:val="000000" w:themeColor="text1"/>
          <w:spacing w:val="11"/>
          <w:kern w:val="0"/>
          <w:sz w:val="32"/>
          <w:szCs w:val="32"/>
          <w:highlight w:val="none"/>
          <w:shd w:val="clear" w:fill="FFFFFF"/>
          <w:lang w:eastAsia="zh-Hans" w:bidi="ar"/>
          <w14:textFill>
            <w14:solidFill>
              <w14:schemeClr w14:val="tx1"/>
            </w14:solidFill>
          </w14:textFill>
        </w:rPr>
        <w:t>—</w:t>
      </w:r>
      <w:r>
        <w:rPr>
          <w:rFonts w:hint="eastAsia" w:ascii="宋体" w:hAnsi="宋体" w:eastAsia="宋体" w:cs="宋体"/>
          <w:i w:val="0"/>
          <w:caps w:val="0"/>
          <w:color w:val="000000" w:themeColor="text1"/>
          <w:spacing w:val="11"/>
          <w:kern w:val="0"/>
          <w:sz w:val="32"/>
          <w:szCs w:val="32"/>
          <w:highlight w:val="none"/>
          <w:shd w:val="clear" w:fill="FFFFFF"/>
          <w:lang w:eastAsia="zh-Hans" w:bidi="ar"/>
          <w14:textFill>
            <w14:solidFill>
              <w14:schemeClr w14:val="tx1"/>
            </w14:solidFill>
          </w14:textFill>
        </w:rPr>
        <w:t>2022</w:t>
      </w:r>
      <w:r>
        <w:rPr>
          <w:rFonts w:hint="eastAsia" w:ascii="宋体" w:hAnsi="宋体" w:eastAsia="仿宋_GB2312" w:cs="仿宋_GB2312"/>
          <w:i w:val="0"/>
          <w:caps w:val="0"/>
          <w:color w:val="000000" w:themeColor="text1"/>
          <w:spacing w:val="11"/>
          <w:kern w:val="0"/>
          <w:sz w:val="32"/>
          <w:szCs w:val="32"/>
          <w:highlight w:val="none"/>
          <w:shd w:val="clear" w:fill="FFFFFF"/>
          <w:lang w:eastAsia="zh-Hans" w:bidi="ar"/>
          <w14:textFill>
            <w14:solidFill>
              <w14:schemeClr w14:val="tx1"/>
            </w14:solidFill>
          </w14:textFill>
        </w:rPr>
        <w:t>年度广东省少先队先进个人（集体）的通知》（</w:t>
      </w:r>
      <w:r>
        <w:rPr>
          <w:rFonts w:hint="eastAsia" w:ascii="宋体" w:hAnsi="宋体" w:eastAsia="仿宋_GB2312" w:cs="仿宋_GB2312"/>
          <w:i w:val="0"/>
          <w:caps w:val="0"/>
          <w:color w:val="000000" w:themeColor="text1"/>
          <w:spacing w:val="11"/>
          <w:kern w:val="0"/>
          <w:sz w:val="32"/>
          <w:szCs w:val="32"/>
          <w:highlight w:val="none"/>
          <w:shd w:val="clear" w:fill="FFFFFF"/>
          <w:lang w:val="en-US" w:eastAsia="zh-Hans" w:bidi="ar"/>
          <w14:textFill>
            <w14:solidFill>
              <w14:schemeClr w14:val="tx1"/>
            </w14:solidFill>
          </w14:textFill>
        </w:rPr>
        <w:t>团粤联发</w:t>
      </w:r>
      <w:r>
        <w:rPr>
          <w:rFonts w:hint="eastAsia" w:ascii="宋体" w:hAnsi="宋体" w:eastAsia="宋体" w:cs="宋体"/>
          <w:i w:val="0"/>
          <w:caps w:val="0"/>
          <w:color w:val="000000" w:themeColor="text1"/>
          <w:spacing w:val="11"/>
          <w:kern w:val="0"/>
          <w:sz w:val="32"/>
          <w:szCs w:val="32"/>
          <w:highlight w:val="none"/>
          <w:shd w:val="clear" w:fill="FFFFFF"/>
          <w:lang w:val="en-US" w:eastAsia="zh-Hans" w:bidi="ar"/>
          <w14:textFill>
            <w14:solidFill>
              <w14:schemeClr w14:val="tx1"/>
            </w14:solidFill>
          </w14:textFill>
        </w:rPr>
        <w:t>〔2022〕</w:t>
      </w:r>
      <w:r>
        <w:rPr>
          <w:rFonts w:hint="eastAsia" w:ascii="宋体" w:hAnsi="宋体" w:eastAsia="宋体" w:cs="宋体"/>
          <w:i w:val="0"/>
          <w:caps w:val="0"/>
          <w:color w:val="000000" w:themeColor="text1"/>
          <w:spacing w:val="11"/>
          <w:kern w:val="0"/>
          <w:sz w:val="32"/>
          <w:szCs w:val="32"/>
          <w:highlight w:val="none"/>
          <w:shd w:val="clear" w:fill="FFFFFF"/>
          <w:lang w:eastAsia="zh-Hans" w:bidi="ar"/>
          <w14:textFill>
            <w14:solidFill>
              <w14:schemeClr w14:val="tx1"/>
            </w14:solidFill>
          </w14:textFill>
        </w:rPr>
        <w:t>13</w:t>
      </w:r>
      <w:r>
        <w:rPr>
          <w:rFonts w:hint="eastAsia" w:ascii="宋体" w:hAnsi="宋体" w:eastAsia="仿宋_GB2312" w:cs="仿宋_GB2312"/>
          <w:i w:val="0"/>
          <w:caps w:val="0"/>
          <w:color w:val="000000" w:themeColor="text1"/>
          <w:spacing w:val="11"/>
          <w:kern w:val="0"/>
          <w:sz w:val="32"/>
          <w:szCs w:val="32"/>
          <w:highlight w:val="none"/>
          <w:shd w:val="clear" w:fill="FFFFFF"/>
          <w:lang w:val="en-US" w:eastAsia="zh-Hans" w:bidi="ar"/>
          <w14:textFill>
            <w14:solidFill>
              <w14:schemeClr w14:val="tx1"/>
            </w14:solidFill>
          </w14:textFill>
        </w:rPr>
        <w:t>号</w:t>
      </w:r>
      <w:r>
        <w:rPr>
          <w:rFonts w:hint="eastAsia" w:ascii="宋体" w:hAnsi="宋体" w:eastAsia="仿宋_GB2312" w:cs="仿宋_GB2312"/>
          <w:i w:val="0"/>
          <w:caps w:val="0"/>
          <w:color w:val="000000" w:themeColor="text1"/>
          <w:spacing w:val="11"/>
          <w:kern w:val="0"/>
          <w:sz w:val="32"/>
          <w:szCs w:val="32"/>
          <w:highlight w:val="none"/>
          <w:shd w:val="clear" w:fill="FFFFFF"/>
          <w:lang w:eastAsia="zh-Hans" w:bidi="ar"/>
          <w14:textFill>
            <w14:solidFill>
              <w14:schemeClr w14:val="tx1"/>
            </w14:solidFill>
          </w14:textFill>
        </w:rPr>
        <w:t>）</w:t>
      </w:r>
      <w:r>
        <w:rPr>
          <w:rFonts w:hint="eastAsia" w:ascii="宋体" w:hAnsi="宋体" w:eastAsia="仿宋_GB2312" w:cs="仿宋_GB2312"/>
          <w:i w:val="0"/>
          <w:caps w:val="0"/>
          <w:color w:val="000000" w:themeColor="text1"/>
          <w:spacing w:val="11"/>
          <w:kern w:val="0"/>
          <w:sz w:val="32"/>
          <w:szCs w:val="32"/>
          <w:highlight w:val="none"/>
          <w:shd w:val="clear" w:fill="FFFFFF"/>
          <w:lang w:val="en-US" w:eastAsia="zh-CN" w:bidi="ar"/>
          <w14:textFill>
            <w14:solidFill>
              <w14:schemeClr w14:val="tx1"/>
            </w14:solidFill>
          </w14:textFill>
        </w:rPr>
        <w:t>，</w:t>
      </w:r>
      <w:r>
        <w:rPr>
          <w:rFonts w:hint="eastAsia" w:ascii="宋体" w:hAnsi="宋体" w:eastAsia="仿宋_GB2312" w:cs="仿宋_GB2312"/>
          <w:i w:val="0"/>
          <w:caps w:val="0"/>
          <w:color w:val="000000" w:themeColor="text1"/>
          <w:spacing w:val="11"/>
          <w:kern w:val="0"/>
          <w:sz w:val="32"/>
          <w:szCs w:val="32"/>
          <w:highlight w:val="none"/>
          <w:shd w:val="clear" w:fill="FFFFFF"/>
          <w:lang w:val="en-US" w:eastAsia="zh-Hans" w:bidi="ar"/>
          <w14:textFill>
            <w14:solidFill>
              <w14:schemeClr w14:val="tx1"/>
            </w14:solidFill>
          </w14:textFill>
        </w:rPr>
        <w:t>现将通知转发给你们</w:t>
      </w:r>
      <w:r>
        <w:rPr>
          <w:rFonts w:hint="eastAsia" w:ascii="宋体" w:hAnsi="宋体" w:eastAsia="仿宋_GB2312" w:cs="仿宋_GB2312"/>
          <w:i w:val="0"/>
          <w:caps w:val="0"/>
          <w:color w:val="000000" w:themeColor="text1"/>
          <w:spacing w:val="11"/>
          <w:kern w:val="0"/>
          <w:sz w:val="32"/>
          <w:szCs w:val="32"/>
          <w:highlight w:val="none"/>
          <w:shd w:val="clear" w:fill="FFFFFF"/>
          <w:lang w:eastAsia="zh-Hans" w:bidi="ar"/>
          <w14:textFill>
            <w14:solidFill>
              <w14:schemeClr w14:val="tx1"/>
            </w14:solidFill>
          </w14:textFill>
        </w:rPr>
        <w:t>，</w:t>
      </w:r>
      <w:r>
        <w:rPr>
          <w:rFonts w:hint="eastAsia" w:ascii="宋体" w:hAnsi="宋体" w:eastAsia="仿宋_GB2312" w:cs="仿宋_GB2312"/>
          <w:i w:val="0"/>
          <w:caps w:val="0"/>
          <w:color w:val="000000" w:themeColor="text1"/>
          <w:spacing w:val="11"/>
          <w:kern w:val="0"/>
          <w:sz w:val="32"/>
          <w:szCs w:val="32"/>
          <w:highlight w:val="none"/>
          <w:shd w:val="clear" w:fill="FFFFFF"/>
          <w:lang w:val="en-US" w:eastAsia="zh-Hans" w:bidi="ar"/>
          <w14:textFill>
            <w14:solidFill>
              <w14:schemeClr w14:val="tx1"/>
            </w14:solidFill>
          </w14:textFill>
        </w:rPr>
        <w:t>请遵照执行</w:t>
      </w:r>
      <w:r>
        <w:rPr>
          <w:rFonts w:hint="eastAsia" w:ascii="宋体" w:hAnsi="宋体" w:eastAsia="仿宋_GB2312" w:cs="仿宋_GB2312"/>
          <w:i w:val="0"/>
          <w:caps w:val="0"/>
          <w:color w:val="000000" w:themeColor="text1"/>
          <w:spacing w:val="11"/>
          <w:kern w:val="0"/>
          <w:sz w:val="32"/>
          <w:szCs w:val="32"/>
          <w:highlight w:val="none"/>
          <w:shd w:val="clear" w:fill="FFFFFF"/>
          <w:lang w:eastAsia="zh-Hans" w:bidi="ar"/>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684" w:firstLineChars="200"/>
        <w:jc w:val="both"/>
        <w:textAlignment w:val="auto"/>
        <w:outlineLvl w:val="9"/>
        <w:rPr>
          <w:rFonts w:hint="eastAsia" w:ascii="宋体" w:hAnsi="宋体" w:eastAsia="仿宋_GB2312" w:cs="仿宋_GB2312"/>
          <w:b/>
          <w:bCs/>
          <w:color w:val="auto"/>
          <w:spacing w:val="11"/>
          <w:sz w:val="32"/>
          <w:szCs w:val="32"/>
          <w:lang w:val="en-US" w:eastAsia="zh-CN"/>
        </w:rPr>
      </w:pPr>
      <w:r>
        <w:rPr>
          <w:rFonts w:hint="eastAsia" w:ascii="宋体" w:hAnsi="宋体" w:eastAsia="仿宋_GB2312" w:cs="仿宋_GB2312"/>
          <w:color w:val="auto"/>
          <w:spacing w:val="11"/>
          <w:sz w:val="32"/>
          <w:szCs w:val="32"/>
          <w:lang w:val="en-US" w:eastAsia="zh-CN"/>
        </w:rPr>
        <w:t>按照各区少先队员、少先队辅导员（少先队工作者）、少先队大队、少先队中队的数量比例确定推荐名额（具体名额另行通知）</w:t>
      </w:r>
      <w:r>
        <w:rPr>
          <w:rFonts w:hint="default" w:ascii="宋体" w:hAnsi="宋体" w:eastAsia="仿宋_GB2312" w:cs="仿宋_GB2312"/>
          <w:color w:val="auto"/>
          <w:spacing w:val="11"/>
          <w:sz w:val="32"/>
          <w:szCs w:val="32"/>
          <w:lang w:eastAsia="zh-CN"/>
        </w:rPr>
        <w:t>。</w:t>
      </w:r>
      <w:r>
        <w:rPr>
          <w:rFonts w:hint="eastAsia" w:ascii="宋体" w:hAnsi="宋体" w:eastAsia="仿宋_GB2312" w:cs="仿宋_GB2312"/>
          <w:color w:val="auto"/>
          <w:spacing w:val="11"/>
          <w:sz w:val="32"/>
          <w:szCs w:val="32"/>
          <w:lang w:val="en-US" w:eastAsia="zh-CN"/>
        </w:rPr>
        <w:t>各单位上报推荐名单后，团市委、市少工委联合市教育局组成市级</w:t>
      </w:r>
      <w:r>
        <w:rPr>
          <w:rFonts w:hint="eastAsia" w:ascii="宋体" w:hAnsi="宋体" w:eastAsia="仿宋_GB2312" w:cs="仿宋_GB2312"/>
          <w:color w:val="auto"/>
          <w:spacing w:val="11"/>
          <w:sz w:val="32"/>
          <w:szCs w:val="32"/>
          <w:lang w:val="en-US" w:eastAsia="zh-Hans"/>
        </w:rPr>
        <w:t>专家</w:t>
      </w:r>
      <w:r>
        <w:rPr>
          <w:rFonts w:hint="eastAsia" w:ascii="宋体" w:hAnsi="宋体" w:eastAsia="仿宋_GB2312" w:cs="仿宋_GB2312"/>
          <w:color w:val="auto"/>
          <w:spacing w:val="11"/>
          <w:sz w:val="32"/>
          <w:szCs w:val="32"/>
          <w:lang w:val="en-US" w:eastAsia="zh-CN"/>
        </w:rPr>
        <w:t>评审委员会，根据评选条件对推荐候选人和候选集体进行</w:t>
      </w:r>
      <w:r>
        <w:rPr>
          <w:rFonts w:hint="eastAsia" w:ascii="宋体" w:hAnsi="宋体" w:eastAsia="仿宋_GB2312" w:cs="仿宋_GB2312"/>
          <w:color w:val="auto"/>
          <w:spacing w:val="11"/>
          <w:sz w:val="32"/>
          <w:szCs w:val="32"/>
          <w:lang w:val="en-US" w:eastAsia="zh-Hans"/>
        </w:rPr>
        <w:t>综合</w:t>
      </w:r>
      <w:r>
        <w:rPr>
          <w:rFonts w:hint="eastAsia" w:ascii="宋体" w:hAnsi="宋体" w:eastAsia="仿宋_GB2312" w:cs="仿宋_GB2312"/>
          <w:color w:val="auto"/>
          <w:spacing w:val="11"/>
          <w:sz w:val="32"/>
          <w:szCs w:val="32"/>
          <w:lang w:val="en-US" w:eastAsia="zh-CN"/>
        </w:rPr>
        <w:t>审议评定，</w:t>
      </w:r>
      <w:r>
        <w:rPr>
          <w:rFonts w:hint="eastAsia" w:ascii="宋体" w:hAnsi="宋体" w:eastAsia="仿宋_GB2312" w:cs="仿宋_GB2312"/>
          <w:b/>
          <w:bCs/>
          <w:color w:val="auto"/>
          <w:spacing w:val="11"/>
          <w:sz w:val="32"/>
          <w:szCs w:val="32"/>
          <w:lang w:val="en-US" w:eastAsia="zh-CN"/>
        </w:rPr>
        <w:t>差额评选出2021</w:t>
      </w:r>
      <w:r>
        <w:rPr>
          <w:rFonts w:hint="default" w:ascii="宋体" w:hAnsi="宋体" w:eastAsia="仿宋_GB2312" w:cs="仿宋_GB2312"/>
          <w:b/>
          <w:bCs/>
          <w:color w:val="auto"/>
          <w:spacing w:val="11"/>
          <w:sz w:val="32"/>
          <w:szCs w:val="32"/>
          <w:lang w:eastAsia="zh-CN"/>
        </w:rPr>
        <w:t>—</w:t>
      </w:r>
      <w:r>
        <w:rPr>
          <w:rFonts w:hint="eastAsia" w:ascii="宋体" w:hAnsi="宋体" w:eastAsia="仿宋_GB2312" w:cs="仿宋_GB2312"/>
          <w:b/>
          <w:bCs/>
          <w:color w:val="auto"/>
          <w:spacing w:val="11"/>
          <w:sz w:val="32"/>
          <w:szCs w:val="32"/>
          <w:lang w:val="en-US" w:eastAsia="zh-CN"/>
        </w:rPr>
        <w:t>2022年度广东省少先队候选人（候选集体）推荐名单，并经团市委书记会集体研究后上报省少工委办公室。未获推荐的2021</w:t>
      </w:r>
      <w:r>
        <w:rPr>
          <w:rFonts w:hint="default" w:ascii="宋体" w:hAnsi="宋体" w:eastAsia="仿宋_GB2312" w:cs="仿宋_GB2312"/>
          <w:b/>
          <w:bCs/>
          <w:color w:val="auto"/>
          <w:spacing w:val="11"/>
          <w:sz w:val="32"/>
          <w:szCs w:val="32"/>
          <w:lang w:eastAsia="zh-CN"/>
        </w:rPr>
        <w:t>—</w:t>
      </w:r>
      <w:r>
        <w:rPr>
          <w:rFonts w:hint="eastAsia" w:ascii="宋体" w:hAnsi="宋体" w:eastAsia="仿宋_GB2312" w:cs="仿宋_GB2312"/>
          <w:b/>
          <w:bCs/>
          <w:color w:val="auto"/>
          <w:spacing w:val="11"/>
          <w:sz w:val="32"/>
          <w:szCs w:val="32"/>
          <w:lang w:val="en-US" w:eastAsia="zh-CN"/>
        </w:rPr>
        <w:t>2022年度广东省少先队候选人（候选集体）将作为“省级未获推荐候选名单”继续参与2021-2022年度佛山市少先队先进个人（集体）的差额评选。</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684" w:firstLineChars="200"/>
        <w:jc w:val="both"/>
        <w:textAlignment w:val="auto"/>
        <w:outlineLvl w:val="9"/>
        <w:rPr>
          <w:rFonts w:hint="default" w:ascii="宋体" w:hAnsi="宋体" w:eastAsia="仿宋_GB2312" w:cs="仿宋_GB2312"/>
          <w:color w:val="auto"/>
          <w:spacing w:val="11"/>
          <w:sz w:val="32"/>
          <w:szCs w:val="32"/>
          <w:lang w:eastAsia="zh-Hans"/>
        </w:rPr>
      </w:pPr>
      <w:r>
        <w:rPr>
          <w:rFonts w:hint="eastAsia" w:ascii="宋体" w:hAnsi="宋体" w:eastAsia="仿宋_GB2312" w:cs="仿宋_GB2312"/>
          <w:color w:val="auto"/>
          <w:spacing w:val="11"/>
          <w:sz w:val="32"/>
          <w:szCs w:val="32"/>
          <w:lang w:val="en-US" w:eastAsia="zh-Hans"/>
        </w:rPr>
        <w:t>请各区少工委</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市直相关学校于</w:t>
      </w:r>
      <w:r>
        <w:rPr>
          <w:rFonts w:hint="eastAsia" w:ascii="宋体" w:hAnsi="宋体" w:eastAsia="宋体" w:cs="宋体"/>
          <w:color w:val="auto"/>
          <w:spacing w:val="11"/>
          <w:sz w:val="32"/>
          <w:szCs w:val="32"/>
          <w:lang w:eastAsia="zh-Hans"/>
        </w:rPr>
        <w:t>2022</w:t>
      </w:r>
      <w:r>
        <w:rPr>
          <w:rFonts w:hint="eastAsia" w:ascii="宋体" w:hAnsi="宋体" w:eastAsia="仿宋_GB2312" w:cs="仿宋_GB2312"/>
          <w:color w:val="auto"/>
          <w:spacing w:val="11"/>
          <w:sz w:val="32"/>
          <w:szCs w:val="32"/>
          <w:lang w:val="en-US" w:eastAsia="zh-Hans"/>
        </w:rPr>
        <w:t>年</w:t>
      </w:r>
      <w:r>
        <w:rPr>
          <w:rFonts w:hint="default" w:ascii="宋体" w:hAnsi="宋体" w:eastAsia="仿宋_GB2312" w:cs="仿宋_GB2312"/>
          <w:color w:val="auto"/>
          <w:spacing w:val="11"/>
          <w:sz w:val="32"/>
          <w:szCs w:val="32"/>
          <w:lang w:eastAsia="zh-Hans"/>
        </w:rPr>
        <w:t>4</w:t>
      </w:r>
      <w:r>
        <w:rPr>
          <w:rFonts w:hint="eastAsia" w:ascii="宋体" w:hAnsi="宋体" w:eastAsia="仿宋_GB2312" w:cs="仿宋_GB2312"/>
          <w:color w:val="auto"/>
          <w:spacing w:val="11"/>
          <w:sz w:val="32"/>
          <w:szCs w:val="32"/>
          <w:lang w:val="en-US" w:eastAsia="zh-Hans"/>
        </w:rPr>
        <w:t>月</w:t>
      </w:r>
      <w:r>
        <w:rPr>
          <w:rFonts w:hint="default" w:ascii="宋体" w:hAnsi="宋体" w:eastAsia="仿宋_GB2312" w:cs="仿宋_GB2312"/>
          <w:color w:val="auto"/>
          <w:spacing w:val="11"/>
          <w:sz w:val="32"/>
          <w:szCs w:val="32"/>
          <w:lang w:eastAsia="zh-Hans"/>
        </w:rPr>
        <w:t>27</w:t>
      </w:r>
      <w:r>
        <w:rPr>
          <w:rFonts w:hint="eastAsia" w:ascii="宋体" w:hAnsi="宋体" w:eastAsia="仿宋_GB2312" w:cs="仿宋_GB2312"/>
          <w:color w:val="auto"/>
          <w:spacing w:val="11"/>
          <w:sz w:val="32"/>
          <w:szCs w:val="32"/>
          <w:lang w:val="en-US" w:eastAsia="zh-Hans"/>
        </w:rPr>
        <w:t>日</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星期三</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前报送全部材料</w:t>
      </w:r>
      <w:r>
        <w:rPr>
          <w:rFonts w:hint="default" w:ascii="宋体" w:hAnsi="宋体" w:eastAsia="仿宋_GB2312" w:cs="仿宋_GB2312"/>
          <w:color w:val="auto"/>
          <w:spacing w:val="11"/>
          <w:sz w:val="32"/>
          <w:szCs w:val="32"/>
          <w:lang w:eastAsia="zh-Hans"/>
        </w:rPr>
        <w:t>，</w:t>
      </w:r>
      <w:r>
        <w:rPr>
          <w:rFonts w:hint="default" w:ascii="宋体" w:hAnsi="宋体" w:eastAsia="仿宋_GB2312" w:cs="仿宋_GB2312"/>
          <w:color w:val="auto"/>
          <w:spacing w:val="11"/>
          <w:sz w:val="32"/>
          <w:szCs w:val="32"/>
          <w:lang w:eastAsia="zh-CN"/>
        </w:rPr>
        <w:t>《2021—2022</w:t>
      </w:r>
      <w:r>
        <w:rPr>
          <w:rFonts w:hint="eastAsia" w:ascii="宋体" w:hAnsi="宋体" w:eastAsia="仿宋_GB2312" w:cs="仿宋_GB2312"/>
          <w:color w:val="auto"/>
          <w:spacing w:val="11"/>
          <w:sz w:val="32"/>
          <w:szCs w:val="32"/>
          <w:lang w:val="en-US" w:eastAsia="zh-Hans"/>
        </w:rPr>
        <w:t>年度广东省少先队先进集体和个人推荐汇总表</w:t>
      </w:r>
      <w:r>
        <w:rPr>
          <w:rFonts w:hint="default" w:ascii="宋体" w:hAnsi="宋体" w:eastAsia="仿宋_GB2312" w:cs="仿宋_GB2312"/>
          <w:color w:val="auto"/>
          <w:spacing w:val="11"/>
          <w:sz w:val="32"/>
          <w:szCs w:val="32"/>
          <w:lang w:eastAsia="zh-CN"/>
        </w:rPr>
        <w:t>》</w:t>
      </w:r>
      <w:r>
        <w:rPr>
          <w:rFonts w:hint="eastAsia" w:ascii="宋体" w:hAnsi="宋体" w:eastAsia="仿宋_GB2312" w:cs="仿宋_GB2312"/>
          <w:color w:val="auto"/>
          <w:spacing w:val="11"/>
          <w:sz w:val="32"/>
          <w:szCs w:val="32"/>
          <w:lang w:val="en-US" w:eastAsia="zh-Hans"/>
        </w:rPr>
        <w:t>及</w:t>
      </w:r>
      <w:r>
        <w:rPr>
          <w:rFonts w:hint="default" w:ascii="宋体" w:hAnsi="宋体" w:eastAsia="仿宋_GB2312" w:cs="仿宋_GB2312"/>
          <w:color w:val="auto"/>
          <w:spacing w:val="11"/>
          <w:sz w:val="32"/>
          <w:szCs w:val="32"/>
          <w:lang w:eastAsia="zh-Hans"/>
        </w:rPr>
        <w:t>《</w:t>
      </w:r>
      <w:r>
        <w:rPr>
          <w:rFonts w:hint="default" w:ascii="宋体" w:hAnsi="宋体" w:eastAsia="仿宋_GB2312" w:cs="仿宋_GB2312"/>
          <w:color w:val="auto"/>
          <w:spacing w:val="11"/>
          <w:sz w:val="32"/>
          <w:szCs w:val="32"/>
          <w:lang w:eastAsia="zh-CN"/>
        </w:rPr>
        <w:t>2021—2022</w:t>
      </w:r>
      <w:r>
        <w:rPr>
          <w:rFonts w:hint="eastAsia" w:ascii="宋体" w:hAnsi="宋体" w:eastAsia="仿宋_GB2312" w:cs="仿宋_GB2312"/>
          <w:color w:val="auto"/>
          <w:spacing w:val="11"/>
          <w:sz w:val="32"/>
          <w:szCs w:val="32"/>
          <w:lang w:val="en-US" w:eastAsia="zh-Hans"/>
        </w:rPr>
        <w:t>年度广东省优秀少先队员候选人评审材料汇总表</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在电子申报系统导出</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由各区少工委统一汇总填报</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用普通</w:t>
      </w:r>
      <w:r>
        <w:rPr>
          <w:rFonts w:hint="default" w:ascii="宋体" w:hAnsi="宋体" w:eastAsia="仿宋_GB2312" w:cs="仿宋_GB2312"/>
          <w:color w:val="auto"/>
          <w:spacing w:val="11"/>
          <w:sz w:val="32"/>
          <w:szCs w:val="32"/>
          <w:lang w:eastAsia="zh-Hans"/>
        </w:rPr>
        <w:t>A4</w:t>
      </w:r>
      <w:r>
        <w:rPr>
          <w:rFonts w:hint="eastAsia" w:ascii="宋体" w:hAnsi="宋体" w:eastAsia="仿宋_GB2312" w:cs="仿宋_GB2312"/>
          <w:color w:val="auto"/>
          <w:spacing w:val="11"/>
          <w:sz w:val="32"/>
          <w:szCs w:val="32"/>
          <w:lang w:val="en-US" w:eastAsia="zh-Hans"/>
        </w:rPr>
        <w:t>纸打印后骑缝加盖区团委</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教育局和少工委公章报送市少工委办公室</w:t>
      </w:r>
      <w:r>
        <w:rPr>
          <w:rFonts w:hint="default" w:ascii="宋体" w:hAnsi="宋体" w:eastAsia="仿宋_GB2312" w:cs="仿宋_GB2312"/>
          <w:color w:val="auto"/>
          <w:spacing w:val="11"/>
          <w:sz w:val="32"/>
          <w:szCs w:val="32"/>
          <w:lang w:eastAsia="zh-Hans"/>
        </w:rPr>
        <w:t>。《2021—2022</w:t>
      </w:r>
      <w:r>
        <w:rPr>
          <w:rFonts w:hint="eastAsia" w:ascii="宋体" w:hAnsi="宋体" w:eastAsia="仿宋_GB2312" w:cs="仿宋_GB2312"/>
          <w:color w:val="auto"/>
          <w:spacing w:val="11"/>
          <w:sz w:val="32"/>
          <w:szCs w:val="32"/>
          <w:lang w:val="en-US" w:eastAsia="zh-Hans"/>
        </w:rPr>
        <w:t>年度广东省优秀少先队辅导员</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少先队工作者</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推荐审批表</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需加盖团</w:t>
      </w:r>
      <w:r>
        <w:rPr>
          <w:rFonts w:hint="eastAsia" w:ascii="宋体" w:hAnsi="宋体" w:eastAsia="仿宋_GB2312" w:cs="仿宋_GB2312"/>
          <w:color w:val="auto"/>
          <w:spacing w:val="11"/>
          <w:sz w:val="32"/>
          <w:szCs w:val="32"/>
          <w:lang w:val="en-US" w:eastAsia="zh-CN"/>
        </w:rPr>
        <w:t>区</w:t>
      </w:r>
      <w:r>
        <w:rPr>
          <w:rFonts w:hint="eastAsia" w:ascii="宋体" w:hAnsi="宋体" w:eastAsia="仿宋_GB2312" w:cs="仿宋_GB2312"/>
          <w:color w:val="auto"/>
          <w:spacing w:val="11"/>
          <w:sz w:val="32"/>
          <w:szCs w:val="32"/>
          <w:lang w:val="en-US" w:eastAsia="zh-Hans"/>
        </w:rPr>
        <w:t>委</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eastAsia="zh-CN"/>
        </w:rPr>
        <w:t>区</w:t>
      </w:r>
      <w:r>
        <w:rPr>
          <w:rFonts w:hint="eastAsia" w:ascii="宋体" w:hAnsi="宋体" w:eastAsia="仿宋_GB2312" w:cs="仿宋_GB2312"/>
          <w:color w:val="auto"/>
          <w:spacing w:val="11"/>
          <w:sz w:val="32"/>
          <w:szCs w:val="32"/>
          <w:lang w:val="en-US" w:eastAsia="zh-Hans"/>
        </w:rPr>
        <w:t>少工委</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公章后同时报送</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所有材料一式两份</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均不退回</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请注意备份</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电子版</w:t>
      </w:r>
      <w:r>
        <w:rPr>
          <w:rFonts w:hint="eastAsia" w:ascii="宋体" w:hAnsi="宋体" w:eastAsia="仿宋_GB2312" w:cs="仿宋_GB2312"/>
          <w:color w:val="auto"/>
          <w:spacing w:val="11"/>
          <w:sz w:val="32"/>
          <w:szCs w:val="32"/>
          <w:lang w:val="en-US" w:eastAsia="zh-CN"/>
        </w:rPr>
        <w:t>材料以</w:t>
      </w:r>
      <w:r>
        <w:rPr>
          <w:rFonts w:hint="eastAsia" w:ascii="宋体" w:hAnsi="宋体" w:eastAsia="仿宋_GB2312" w:cs="仿宋_GB2312"/>
          <w:color w:val="auto"/>
          <w:spacing w:val="11"/>
          <w:sz w:val="32"/>
          <w:szCs w:val="32"/>
          <w:lang w:val="en-US" w:eastAsia="zh-Hans"/>
        </w:rPr>
        <w:t>“某某区</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少先队荣誉评选”标注邮件主题</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打包发送至市少工委政务邮箱</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val="en-US" w:eastAsia="zh-Hans"/>
        </w:rPr>
        <w:t>盖章纸质版材料寄送至市少工委办公室</w:t>
      </w:r>
      <w:r>
        <w:rPr>
          <w:rFonts w:hint="default" w:ascii="宋体" w:hAnsi="宋体" w:eastAsia="仿宋_GB2312" w:cs="仿宋_GB2312"/>
          <w:color w:val="auto"/>
          <w:spacing w:val="11"/>
          <w:sz w:val="32"/>
          <w:szCs w:val="32"/>
          <w:lang w:eastAsia="zh-Hans"/>
        </w:rPr>
        <w:t>。</w:t>
      </w:r>
      <w:r>
        <w:rPr>
          <w:rFonts w:hint="eastAsia" w:ascii="宋体" w:hAnsi="宋体" w:eastAsia="仿宋_GB2312" w:cs="仿宋_GB2312"/>
          <w:color w:val="auto"/>
          <w:spacing w:val="11"/>
          <w:sz w:val="32"/>
          <w:szCs w:val="32"/>
          <w:lang w:eastAsia="zh-CN"/>
        </w:rPr>
        <w:t>各区推荐人选中如有不符合条件、材料不齐全的直接取消资格，不再递补，</w:t>
      </w:r>
      <w:r>
        <w:rPr>
          <w:rFonts w:hint="eastAsia" w:ascii="宋体" w:hAnsi="宋体" w:eastAsia="仿宋_GB2312" w:cs="仿宋_GB2312"/>
          <w:color w:val="auto"/>
          <w:spacing w:val="11"/>
          <w:sz w:val="32"/>
          <w:szCs w:val="32"/>
          <w:lang w:val="en-US" w:eastAsia="zh-Hans"/>
        </w:rPr>
        <w:t>逾期不报视为放弃</w:t>
      </w:r>
      <w:r>
        <w:rPr>
          <w:rFonts w:hint="default" w:ascii="宋体" w:hAnsi="宋体" w:eastAsia="仿宋_GB2312" w:cs="仿宋_GB2312"/>
          <w:color w:val="auto"/>
          <w:spacing w:val="11"/>
          <w:sz w:val="32"/>
          <w:szCs w:val="32"/>
          <w:lang w:eastAsia="zh-Hans"/>
        </w:rPr>
        <w:t>。</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684" w:firstLineChars="200"/>
        <w:jc w:val="both"/>
        <w:textAlignment w:val="auto"/>
        <w:outlineLvl w:val="9"/>
        <w:rPr>
          <w:rFonts w:hint="eastAsia" w:ascii="宋体" w:hAnsi="宋体" w:eastAsia="方正仿宋_GBK" w:cs="方正仿宋_GBK"/>
          <w:b w:val="0"/>
          <w:bCs w:val="0"/>
          <w:color w:val="auto"/>
          <w:spacing w:val="11"/>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684" w:firstLineChars="200"/>
        <w:jc w:val="both"/>
        <w:textAlignment w:val="auto"/>
        <w:outlineLvl w:val="9"/>
        <w:rPr>
          <w:rFonts w:hint="eastAsia" w:ascii="宋体" w:hAnsi="宋体" w:eastAsia="仿宋_GB2312" w:cs="仿宋_GB2312"/>
          <w:color w:val="auto"/>
          <w:spacing w:val="11"/>
          <w:sz w:val="32"/>
          <w:szCs w:val="32"/>
          <w:lang w:val="en-US" w:eastAsia="zh-CN"/>
        </w:rPr>
      </w:pPr>
      <w:r>
        <w:rPr>
          <w:rFonts w:hint="eastAsia" w:ascii="宋体" w:hAnsi="宋体" w:eastAsia="仿宋_GB2312" w:cs="仿宋_GB2312"/>
          <w:color w:val="auto"/>
          <w:spacing w:val="11"/>
          <w:sz w:val="32"/>
          <w:szCs w:val="32"/>
          <w:lang w:val="en-US" w:eastAsia="zh-CN"/>
        </w:rPr>
        <w:t>联系人：</w:t>
      </w:r>
      <w:r>
        <w:rPr>
          <w:rFonts w:hint="eastAsia" w:ascii="宋体" w:hAnsi="宋体" w:eastAsia="仿宋_GB2312" w:cs="仿宋_GB2312"/>
          <w:color w:val="auto"/>
          <w:spacing w:val="11"/>
          <w:sz w:val="32"/>
          <w:szCs w:val="32"/>
          <w:lang w:val="en-US" w:eastAsia="zh-Hans"/>
        </w:rPr>
        <w:t>尤永恩</w:t>
      </w:r>
      <w:r>
        <w:rPr>
          <w:rFonts w:hint="default" w:ascii="宋体" w:hAnsi="宋体" w:eastAsia="仿宋_GB2312" w:cs="仿宋_GB2312"/>
          <w:color w:val="auto"/>
          <w:spacing w:val="11"/>
          <w:sz w:val="32"/>
          <w:szCs w:val="32"/>
          <w:lang w:val="en-US" w:eastAsia="zh-Hans"/>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684" w:firstLineChars="200"/>
        <w:jc w:val="both"/>
        <w:textAlignment w:val="auto"/>
        <w:outlineLvl w:val="9"/>
        <w:rPr>
          <w:rFonts w:hint="eastAsia" w:ascii="宋体" w:hAnsi="宋体" w:eastAsia="仿宋_GB2312" w:cs="仿宋_GB2312"/>
          <w:color w:val="auto"/>
          <w:spacing w:val="11"/>
          <w:sz w:val="32"/>
          <w:szCs w:val="32"/>
          <w:lang w:val="en-US" w:eastAsia="zh-CN"/>
        </w:rPr>
      </w:pPr>
      <w:r>
        <w:rPr>
          <w:rFonts w:hint="eastAsia" w:ascii="宋体" w:hAnsi="宋体" w:eastAsia="仿宋_GB2312" w:cs="仿宋_GB2312"/>
          <w:color w:val="auto"/>
          <w:spacing w:val="11"/>
          <w:sz w:val="32"/>
          <w:szCs w:val="32"/>
          <w:lang w:val="en-US" w:eastAsia="zh-CN"/>
        </w:rPr>
        <w:t>电  话：0757-29398621</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684" w:firstLineChars="200"/>
        <w:jc w:val="both"/>
        <w:textAlignment w:val="auto"/>
        <w:outlineLvl w:val="9"/>
        <w:rPr>
          <w:rFonts w:hint="eastAsia" w:ascii="宋体" w:hAnsi="宋体" w:eastAsia="仿宋_GB2312" w:cs="仿宋_GB2312"/>
          <w:color w:val="auto"/>
          <w:spacing w:val="11"/>
          <w:sz w:val="32"/>
          <w:szCs w:val="32"/>
          <w:lang w:val="en-US" w:eastAsia="zh-CN"/>
        </w:rPr>
      </w:pPr>
      <w:r>
        <w:rPr>
          <w:rFonts w:hint="eastAsia" w:ascii="宋体" w:hAnsi="宋体" w:eastAsia="仿宋_GB2312" w:cs="仿宋_GB2312"/>
          <w:color w:val="auto"/>
          <w:spacing w:val="11"/>
          <w:sz w:val="32"/>
          <w:szCs w:val="32"/>
          <w:lang w:val="en-US" w:eastAsia="zh-CN"/>
        </w:rPr>
        <w:t>邮  箱：ssgw@foshan.gov.cn</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684" w:firstLineChars="200"/>
        <w:jc w:val="both"/>
        <w:textAlignment w:val="auto"/>
        <w:outlineLvl w:val="9"/>
        <w:rPr>
          <w:rFonts w:hint="eastAsia" w:ascii="宋体" w:hAnsi="宋体" w:eastAsia="仿宋_GB2312" w:cs="仿宋_GB2312"/>
          <w:color w:val="auto"/>
          <w:spacing w:val="11"/>
          <w:sz w:val="32"/>
          <w:szCs w:val="32"/>
          <w:lang w:val="en-US" w:eastAsia="zh-CN"/>
        </w:rPr>
      </w:pPr>
      <w:r>
        <w:rPr>
          <w:rFonts w:hint="eastAsia" w:ascii="宋体" w:hAnsi="宋体" w:eastAsia="仿宋_GB2312" w:cs="仿宋_GB2312"/>
          <w:color w:val="auto"/>
          <w:spacing w:val="11"/>
          <w:sz w:val="32"/>
          <w:szCs w:val="32"/>
          <w:lang w:val="en-US" w:eastAsia="zh-CN"/>
        </w:rPr>
        <w:t>地  址：佛山市顺德区乐从镇新乐路1号</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684" w:firstLineChars="200"/>
        <w:jc w:val="both"/>
        <w:textAlignment w:val="auto"/>
        <w:outlineLvl w:val="9"/>
        <w:rPr>
          <w:rFonts w:hint="eastAsia" w:ascii="宋体" w:hAnsi="宋体" w:eastAsia="仿宋_GB2312" w:cs="仿宋_GB2312"/>
          <w:color w:val="auto"/>
          <w:spacing w:val="11"/>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684" w:firstLineChars="200"/>
        <w:jc w:val="both"/>
        <w:textAlignment w:val="auto"/>
        <w:outlineLvl w:val="9"/>
        <w:rPr>
          <w:rFonts w:hint="default" w:ascii="宋体" w:hAnsi="宋体" w:eastAsia="仿宋_GB2312" w:cs="仿宋_GB2312"/>
          <w:color w:val="auto"/>
          <w:spacing w:val="11"/>
          <w:sz w:val="32"/>
          <w:szCs w:val="32"/>
          <w:lang w:eastAsia="zh-Hans"/>
        </w:rPr>
      </w:pPr>
      <w:r>
        <w:rPr>
          <w:rFonts w:hint="eastAsia" w:ascii="宋体" w:hAnsi="宋体" w:eastAsia="仿宋_GB2312" w:cs="仿宋_GB2312"/>
          <w:color w:val="auto"/>
          <w:spacing w:val="11"/>
          <w:sz w:val="32"/>
          <w:szCs w:val="32"/>
          <w:lang w:val="en-US" w:eastAsia="zh-Hans"/>
        </w:rPr>
        <w:t>附件</w:t>
      </w:r>
      <w:r>
        <w:rPr>
          <w:rFonts w:hint="eastAsia" w:ascii="宋体" w:hAnsi="宋体" w:eastAsia="仿宋_GB2312" w:cs="仿宋_GB2312"/>
          <w:color w:val="auto"/>
          <w:spacing w:val="11"/>
          <w:sz w:val="32"/>
          <w:szCs w:val="32"/>
          <w:lang w:val="en-US" w:eastAsia="zh-CN"/>
        </w:rPr>
        <w:t>：</w:t>
      </w:r>
      <w:r>
        <w:rPr>
          <w:rFonts w:hint="default" w:ascii="宋体" w:hAnsi="宋体" w:eastAsia="仿宋_GB2312" w:cs="仿宋_GB2312"/>
          <w:color w:val="auto"/>
          <w:spacing w:val="11"/>
          <w:sz w:val="32"/>
          <w:szCs w:val="32"/>
          <w:lang w:eastAsia="zh-Hans"/>
        </w:rPr>
        <w:t>《关于评选2021—2022年度广东省少先队先进个</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1881" w:firstLineChars="550"/>
        <w:jc w:val="both"/>
        <w:textAlignment w:val="auto"/>
        <w:outlineLvl w:val="9"/>
        <w:rPr>
          <w:rFonts w:hint="default" w:ascii="宋体" w:hAnsi="宋体" w:eastAsia="方正仿宋_GBK" w:cs="方正仿宋_GBK"/>
          <w:i w:val="0"/>
          <w:caps w:val="0"/>
          <w:color w:val="000000" w:themeColor="text1"/>
          <w:spacing w:val="11"/>
          <w:kern w:val="0"/>
          <w:sz w:val="32"/>
          <w:szCs w:val="32"/>
          <w:highlight w:val="none"/>
          <w:shd w:val="clear" w:fill="FFFFFF"/>
          <w:lang w:eastAsia="zh-Hans" w:bidi="ar"/>
          <w14:textFill>
            <w14:solidFill>
              <w14:schemeClr w14:val="tx1"/>
            </w14:solidFill>
          </w14:textFill>
        </w:rPr>
      </w:pPr>
      <w:r>
        <w:rPr>
          <w:rFonts w:hint="default" w:ascii="宋体" w:hAnsi="宋体" w:eastAsia="仿宋_GB2312" w:cs="仿宋_GB2312"/>
          <w:color w:val="auto"/>
          <w:spacing w:val="11"/>
          <w:sz w:val="32"/>
          <w:szCs w:val="32"/>
          <w:lang w:eastAsia="zh-Hans"/>
        </w:rPr>
        <w:t>人（集体）的通知</w:t>
      </w:r>
      <w:r>
        <w:rPr>
          <w:rFonts w:hint="eastAsia" w:ascii="宋体" w:hAnsi="宋体" w:eastAsia="仿宋_GB2312" w:cs="仿宋_GB2312"/>
          <w:color w:val="auto"/>
          <w:spacing w:val="11"/>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firstLine="684" w:firstLineChars="200"/>
        <w:jc w:val="both"/>
        <w:textAlignment w:val="auto"/>
        <w:outlineLvl w:val="9"/>
        <w:rPr>
          <w:rFonts w:hint="default" w:ascii="宋体" w:hAnsi="宋体" w:eastAsia="方正仿宋_GBK" w:cs="方正仿宋_GBK"/>
          <w:i w:val="0"/>
          <w:caps w:val="0"/>
          <w:color w:val="000000" w:themeColor="text1"/>
          <w:spacing w:val="11"/>
          <w:kern w:val="0"/>
          <w:sz w:val="32"/>
          <w:szCs w:val="32"/>
          <w:highlight w:val="none"/>
          <w:shd w:val="clear" w:fill="FFFFFF"/>
          <w:lang w:eastAsia="zh-Hans" w:bidi="ar"/>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val="0"/>
        <w:snapToGrid w:val="0"/>
        <w:spacing w:line="594" w:lineRule="exact"/>
        <w:ind w:right="0" w:rightChars="0"/>
        <w:jc w:val="both"/>
        <w:textAlignment w:val="auto"/>
        <w:outlineLvl w:val="9"/>
        <w:rPr>
          <w:rFonts w:hint="default" w:ascii="宋体" w:hAnsi="宋体" w:eastAsia="方正仿宋_GBK" w:cs="方正仿宋_GBK"/>
          <w:i w:val="0"/>
          <w:caps w:val="0"/>
          <w:color w:val="000000" w:themeColor="text1"/>
          <w:spacing w:val="11"/>
          <w:kern w:val="0"/>
          <w:sz w:val="32"/>
          <w:szCs w:val="32"/>
          <w:highlight w:val="none"/>
          <w:shd w:val="clear" w:fill="FFFFFF"/>
          <w:lang w:eastAsia="zh-Hans"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684" w:firstLineChars="200"/>
        <w:jc w:val="both"/>
        <w:textAlignment w:val="auto"/>
        <w:outlineLvl w:val="9"/>
        <w:rPr>
          <w:rFonts w:hint="eastAsia" w:ascii="宋体" w:hAnsi="宋体" w:eastAsia="仿宋_GB2312"/>
          <w:spacing w:val="11"/>
          <w:kern w:val="0"/>
          <w:sz w:val="32"/>
          <w:szCs w:val="32"/>
          <w:lang w:eastAsia="zh-CN"/>
        </w:rPr>
      </w:pPr>
      <w:r>
        <w:rPr>
          <w:rFonts w:hint="eastAsia" w:ascii="宋体" w:hAnsi="宋体" w:eastAsia="仿宋_GB2312"/>
          <w:spacing w:val="11"/>
          <w:kern w:val="0"/>
          <w:sz w:val="32"/>
          <w:szCs w:val="32"/>
        </w:rPr>
        <w:t xml:space="preserve">共青团佛山市委员会        </w:t>
      </w:r>
      <w:r>
        <w:rPr>
          <w:rFonts w:hint="eastAsia" w:ascii="宋体" w:hAnsi="宋体" w:eastAsia="仿宋_GB2312"/>
          <w:spacing w:val="11"/>
          <w:kern w:val="0"/>
          <w:sz w:val="32"/>
          <w:szCs w:val="32"/>
          <w:lang w:val="en-US" w:eastAsia="zh-CN"/>
        </w:rPr>
        <w:t xml:space="preserve">  </w:t>
      </w:r>
      <w:r>
        <w:rPr>
          <w:rFonts w:hint="eastAsia" w:ascii="宋体" w:hAnsi="宋体" w:eastAsia="仿宋_GB2312"/>
          <w:spacing w:val="11"/>
          <w:kern w:val="0"/>
          <w:sz w:val="32"/>
          <w:szCs w:val="32"/>
        </w:rPr>
        <w:t xml:space="preserve"> 佛山市教育局</w:t>
      </w:r>
    </w:p>
    <w:p>
      <w:pPr>
        <w:pStyle w:val="2"/>
        <w:rPr>
          <w:rFonts w:hint="eastAsia" w:ascii="宋体" w:hAnsi="宋体"/>
          <w:spacing w:val="11"/>
          <w:lang w:eastAsia="zh-CN"/>
        </w:rPr>
      </w:pPr>
    </w:p>
    <w:p>
      <w:pPr>
        <w:rPr>
          <w:rFonts w:hint="eastAsia" w:ascii="宋体" w:hAnsi="宋体"/>
          <w:spacing w:val="11"/>
          <w:lang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jc w:val="both"/>
        <w:textAlignment w:val="auto"/>
        <w:outlineLvl w:val="9"/>
        <w:rPr>
          <w:rFonts w:hint="eastAsia" w:ascii="宋体" w:hAnsi="宋体" w:eastAsia="仿宋_GB2312"/>
          <w:spacing w:val="11"/>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jc w:val="both"/>
        <w:textAlignment w:val="auto"/>
        <w:outlineLvl w:val="9"/>
        <w:rPr>
          <w:rFonts w:hint="eastAsia" w:ascii="宋体" w:hAnsi="宋体" w:eastAsia="仿宋_GB2312"/>
          <w:spacing w:val="11"/>
          <w:kern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right="0" w:rightChars="0" w:firstLine="4959" w:firstLineChars="1450"/>
        <w:jc w:val="both"/>
        <w:textAlignment w:val="auto"/>
        <w:outlineLvl w:val="9"/>
        <w:rPr>
          <w:rFonts w:hint="eastAsia" w:ascii="宋体" w:hAnsi="宋体" w:eastAsia="仿宋_GB2312"/>
          <w:spacing w:val="11"/>
          <w:kern w:val="0"/>
          <w:sz w:val="32"/>
          <w:szCs w:val="32"/>
        </w:rPr>
      </w:pPr>
      <w:r>
        <w:rPr>
          <w:rFonts w:hint="eastAsia" w:ascii="宋体" w:hAnsi="宋体" w:eastAsia="仿宋_GB2312"/>
          <w:spacing w:val="11"/>
          <w:kern w:val="0"/>
          <w:sz w:val="32"/>
          <w:szCs w:val="32"/>
        </w:rPr>
        <w:t xml:space="preserve">少先队佛山市工作委员会                </w:t>
      </w:r>
    </w:p>
    <w:p>
      <w:pPr>
        <w:keepNext w:val="0"/>
        <w:keepLines w:val="0"/>
        <w:pageBreakBefore w:val="0"/>
        <w:widowControl/>
        <w:kinsoku/>
        <w:wordWrap/>
        <w:overflowPunct/>
        <w:topLinePunct w:val="0"/>
        <w:autoSpaceDE/>
        <w:autoSpaceDN/>
        <w:bidi w:val="0"/>
        <w:spacing w:line="594" w:lineRule="exact"/>
        <w:ind w:right="0" w:rightChars="0" w:firstLine="3249" w:firstLineChars="950"/>
        <w:jc w:val="both"/>
        <w:textAlignment w:val="auto"/>
        <w:outlineLvl w:val="9"/>
        <w:rPr>
          <w:rFonts w:hint="eastAsia" w:ascii="宋体" w:hAnsi="宋体" w:eastAsia="仿宋_GB2312" w:cs="仿宋_GB2312"/>
          <w:b w:val="0"/>
          <w:bCs w:val="0"/>
          <w:color w:val="auto"/>
          <w:spacing w:val="11"/>
          <w:sz w:val="32"/>
          <w:szCs w:val="32"/>
          <w:lang w:val="en-US" w:eastAsia="zh-CN"/>
        </w:rPr>
      </w:pPr>
      <w:r>
        <w:rPr>
          <w:rFonts w:hint="eastAsia" w:ascii="宋体" w:hAnsi="宋体" w:eastAsia="仿宋_GB2312" w:cs="仿宋_GB2312"/>
          <w:b w:val="0"/>
          <w:bCs w:val="0"/>
          <w:color w:val="auto"/>
          <w:spacing w:val="11"/>
          <w:sz w:val="32"/>
          <w:szCs w:val="32"/>
          <w:lang w:val="en-US" w:eastAsia="zh-CN"/>
        </w:rPr>
        <w:t xml:space="preserve">             2022年</w:t>
      </w:r>
      <w:r>
        <w:rPr>
          <w:rFonts w:hint="default" w:ascii="宋体" w:hAnsi="宋体" w:eastAsia="仿宋_GB2312" w:cs="仿宋_GB2312"/>
          <w:b w:val="0"/>
          <w:bCs w:val="0"/>
          <w:color w:val="auto"/>
          <w:spacing w:val="11"/>
          <w:sz w:val="32"/>
          <w:szCs w:val="32"/>
          <w:lang w:val="en-US" w:eastAsia="zh-CN"/>
        </w:rPr>
        <w:t>4</w:t>
      </w:r>
      <w:r>
        <w:rPr>
          <w:rFonts w:hint="eastAsia" w:ascii="宋体" w:hAnsi="宋体" w:eastAsia="仿宋_GB2312" w:cs="仿宋_GB2312"/>
          <w:b w:val="0"/>
          <w:bCs w:val="0"/>
          <w:color w:val="auto"/>
          <w:spacing w:val="11"/>
          <w:sz w:val="32"/>
          <w:szCs w:val="32"/>
          <w:lang w:val="en-US" w:eastAsia="zh-CN"/>
        </w:rPr>
        <w:t>月</w:t>
      </w:r>
      <w:r>
        <w:rPr>
          <w:rFonts w:hint="default" w:ascii="宋体" w:hAnsi="宋体" w:eastAsia="仿宋_GB2312" w:cs="仿宋_GB2312"/>
          <w:b w:val="0"/>
          <w:bCs w:val="0"/>
          <w:color w:val="auto"/>
          <w:spacing w:val="11"/>
          <w:sz w:val="32"/>
          <w:szCs w:val="32"/>
          <w:lang w:eastAsia="zh-CN"/>
        </w:rPr>
        <w:t>18</w:t>
      </w:r>
      <w:r>
        <w:rPr>
          <w:rFonts w:hint="eastAsia" w:ascii="宋体" w:hAnsi="宋体" w:eastAsia="仿宋_GB2312" w:cs="仿宋_GB2312"/>
          <w:b w:val="0"/>
          <w:bCs w:val="0"/>
          <w:color w:val="auto"/>
          <w:spacing w:val="11"/>
          <w:sz w:val="32"/>
          <w:szCs w:val="32"/>
          <w:lang w:val="en-US" w:eastAsia="zh-CN"/>
        </w:rPr>
        <w:t>日</w:t>
      </w:r>
    </w:p>
    <w:p>
      <w:pPr>
        <w:keepNext w:val="0"/>
        <w:keepLines w:val="0"/>
        <w:pageBreakBefore w:val="0"/>
        <w:widowControl/>
        <w:kinsoku/>
        <w:overflowPunct/>
        <w:topLinePunct w:val="0"/>
        <w:bidi w:val="0"/>
        <w:spacing w:line="594" w:lineRule="exact"/>
        <w:jc w:val="left"/>
        <w:outlineLvl w:val="9"/>
        <w:rPr>
          <w:rFonts w:hint="eastAsia" w:ascii="宋体" w:hAnsi="宋体" w:eastAsia="仿宋_GB2312"/>
          <w:color w:val="auto"/>
          <w:spacing w:val="11"/>
          <w:kern w:val="32"/>
          <w:sz w:val="32"/>
        </w:rPr>
        <w:sectPr>
          <w:headerReference r:id="rId3" w:type="default"/>
          <w:footerReference r:id="rId4" w:type="default"/>
          <w:pgSz w:w="11906" w:h="16838"/>
          <w:pgMar w:top="2041"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340" w:charSpace="0"/>
        </w:sectPr>
      </w:pPr>
    </w:p>
    <w:p>
      <w:pPr>
        <w:rPr>
          <w:rFonts w:hint="eastAsia" w:ascii="宋体" w:hAnsi="宋体" w:eastAsia="黑体" w:cs="黑体"/>
          <w:b w:val="0"/>
          <w:bCs w:val="0"/>
          <w:sz w:val="32"/>
          <w:szCs w:val="32"/>
          <w:lang w:eastAsia="zh-Hans"/>
        </w:rPr>
      </w:pPr>
      <w:r>
        <w:rPr>
          <w:rFonts w:hint="eastAsia" w:ascii="宋体" w:hAnsi="宋体" w:eastAsia="黑体" w:cs="黑体"/>
          <w:b w:val="0"/>
          <w:bCs w:val="0"/>
          <w:sz w:val="32"/>
          <w:szCs w:val="32"/>
          <w:lang w:val="en-US" w:eastAsia="zh-Hans"/>
        </w:rPr>
        <w:t>附件</w:t>
      </w:r>
      <w:r>
        <w:rPr>
          <w:rFonts w:hint="eastAsia" w:ascii="宋体" w:hAnsi="宋体" w:eastAsia="黑体" w:cs="黑体"/>
          <w:b w:val="0"/>
          <w:bCs w:val="0"/>
          <w:sz w:val="32"/>
          <w:szCs w:val="32"/>
          <w:lang w:eastAsia="zh-Hans"/>
        </w:rPr>
        <w:t>1</w:t>
      </w:r>
    </w:p>
    <w:p>
      <w:pPr>
        <w:keepNext w:val="0"/>
        <w:keepLines w:val="0"/>
        <w:pageBreakBefore w:val="0"/>
        <w:widowControl w:val="0"/>
        <w:kinsoku/>
        <w:wordWrap/>
        <w:overflowPunct/>
        <w:topLinePunct w:val="0"/>
        <w:autoSpaceDE/>
        <w:autoSpaceDN/>
        <w:bidi w:val="0"/>
        <w:adjustRightInd w:val="0"/>
        <w:snapToGrid w:val="0"/>
        <w:spacing w:line="800" w:lineRule="exact"/>
        <w:ind w:left="0" w:leftChars="0" w:right="0" w:rightChars="0" w:firstLine="0" w:firstLineChars="0"/>
        <w:jc w:val="distribute"/>
        <w:textAlignment w:val="auto"/>
        <w:rPr>
          <w:rFonts w:hint="eastAsia" w:ascii="宋体" w:hAnsi="宋体" w:eastAsia="方正小标宋简体" w:cs="方正小标宋简体"/>
          <w:color w:val="FF0000"/>
          <w:sz w:val="52"/>
          <w:szCs w:val="52"/>
          <w:lang w:eastAsia="zh-CN"/>
        </w:rPr>
      </w:pPr>
      <w:r>
        <w:rPr>
          <w:rFonts w:hint="eastAsia" w:ascii="宋体" w:hAnsi="宋体" w:eastAsia="方正小标宋简体" w:cs="方正小标宋简体"/>
          <w:color w:val="FF0000"/>
          <w:sz w:val="52"/>
          <w:szCs w:val="52"/>
          <w:lang w:eastAsia="zh-CN"/>
        </w:rPr>
        <w:t>共青团广东省委员会</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distribute"/>
        <w:textAlignment w:val="auto"/>
        <w:outlineLvl w:val="9"/>
        <w:rPr>
          <w:rFonts w:hint="eastAsia" w:ascii="宋体" w:hAnsi="宋体" w:eastAsia="方正小标宋简体" w:cs="方正小标宋简体"/>
          <w:color w:val="FF0000"/>
          <w:spacing w:val="-23"/>
          <w:w w:val="110"/>
          <w:sz w:val="52"/>
          <w:szCs w:val="52"/>
          <w:lang w:eastAsia="zh-CN"/>
        </w:rPr>
      </w:pPr>
      <w:r>
        <w:rPr>
          <w:rFonts w:hint="eastAsia" w:ascii="宋体" w:hAnsi="宋体" w:eastAsia="方正小标宋简体" w:cs="方正小标宋简体"/>
          <w:color w:val="FF0000"/>
          <w:spacing w:val="-23"/>
          <w:w w:val="110"/>
          <w:sz w:val="52"/>
          <w:szCs w:val="52"/>
        </w:rPr>
        <w:t>广东</w:t>
      </w:r>
      <w:r>
        <w:rPr>
          <w:rFonts w:hint="eastAsia" w:ascii="宋体" w:hAnsi="宋体" w:eastAsia="方正小标宋简体" w:cs="方正小标宋简体"/>
          <w:color w:val="FF0000"/>
          <w:spacing w:val="-23"/>
          <w:w w:val="110"/>
          <w:sz w:val="52"/>
          <w:szCs w:val="52"/>
          <w:lang w:eastAsia="zh-CN"/>
        </w:rPr>
        <w:t>省教育厅</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distribute"/>
        <w:textAlignment w:val="auto"/>
        <w:outlineLvl w:val="9"/>
        <w:rPr>
          <w:rFonts w:hint="eastAsia" w:ascii="宋体" w:hAnsi="宋体" w:eastAsia="方正小标宋简体" w:cs="方正小标宋简体"/>
          <w:color w:val="FF0000"/>
          <w:spacing w:val="-23"/>
          <w:w w:val="110"/>
          <w:sz w:val="52"/>
          <w:szCs w:val="52"/>
        </w:rPr>
      </w:pPr>
      <w:r>
        <w:rPr>
          <w:rFonts w:hint="eastAsia" w:ascii="宋体" w:hAnsi="宋体" w:eastAsia="方正小标宋简体" w:cs="方正小标宋简体"/>
          <w:color w:val="FF0000"/>
          <w:spacing w:val="-23"/>
          <w:w w:val="110"/>
          <w:sz w:val="52"/>
          <w:szCs w:val="52"/>
        </w:rPr>
        <w:t>少先队广东省工作委员会</w:t>
      </w:r>
    </w:p>
    <w:p>
      <w:pPr>
        <w:keepNext w:val="0"/>
        <w:keepLines w:val="0"/>
        <w:pageBreakBefore w:val="0"/>
        <w:widowControl w:val="0"/>
        <w:kinsoku/>
        <w:wordWrap/>
        <w:overflowPunct/>
        <w:topLinePunct w:val="0"/>
        <w:autoSpaceDE/>
        <w:autoSpaceDN/>
        <w:bidi w:val="0"/>
        <w:spacing w:before="156" w:beforeLines="50" w:line="720" w:lineRule="exact"/>
        <w:jc w:val="center"/>
        <w:textAlignment w:val="auto"/>
        <w:rPr>
          <w:rFonts w:hint="eastAsia" w:ascii="宋体" w:hAnsi="宋体" w:eastAsia="方正仿宋_GBK" w:cs="方正仿宋_GBK"/>
          <w:color w:val="auto"/>
          <w:w w:val="88"/>
          <w:sz w:val="72"/>
          <w:szCs w:val="72"/>
        </w:rPr>
      </w:pPr>
      <w:r>
        <w:rPr>
          <w:rFonts w:hint="eastAsia" w:ascii="宋体" w:hAnsi="宋体" w:eastAsia="方正仿宋_GBK" w:cs="方正仿宋_GBK"/>
          <w:color w:val="auto"/>
          <w:sz w:val="32"/>
          <w:szCs w:val="32"/>
          <w:lang w:eastAsia="zh-CN"/>
        </w:rPr>
        <w:t>团</w:t>
      </w:r>
      <w:r>
        <w:rPr>
          <w:rFonts w:hint="eastAsia" w:ascii="宋体" w:hAnsi="宋体" w:eastAsia="方正仿宋_GBK" w:cs="方正仿宋_GBK"/>
          <w:color w:val="auto"/>
          <w:sz w:val="32"/>
          <w:szCs w:val="32"/>
        </w:rPr>
        <w:t>粤联发〔20</w:t>
      </w:r>
      <w:r>
        <w:rPr>
          <w:rFonts w:hint="eastAsia" w:ascii="宋体" w:hAnsi="宋体" w:eastAsia="方正仿宋_GBK" w:cs="方正仿宋_GBK"/>
          <w:color w:val="auto"/>
          <w:sz w:val="32"/>
          <w:szCs w:val="32"/>
          <w:lang w:val="en-US" w:eastAsia="zh-CN"/>
        </w:rPr>
        <w:t>22</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val="en-US" w:eastAsia="zh-CN"/>
        </w:rPr>
        <w:t>13</w:t>
      </w:r>
      <w:r>
        <w:rPr>
          <w:rFonts w:hint="eastAsia" w:ascii="宋体" w:hAnsi="宋体" w:eastAsia="方正仿宋_GBK" w:cs="方正仿宋_GBK"/>
          <w:color w:val="auto"/>
          <w:sz w:val="32"/>
          <w:szCs w:val="32"/>
        </w:rPr>
        <w:t>号</w:t>
      </w:r>
    </w:p>
    <w:p>
      <w:pPr>
        <w:keepNext w:val="0"/>
        <w:keepLines w:val="0"/>
        <w:pageBreakBefore w:val="0"/>
        <w:widowControl w:val="0"/>
        <w:kinsoku/>
        <w:wordWrap/>
        <w:overflowPunct/>
        <w:topLinePunct w:val="0"/>
        <w:autoSpaceDE/>
        <w:autoSpaceDN/>
        <w:bidi w:val="0"/>
        <w:spacing w:line="720" w:lineRule="exact"/>
        <w:jc w:val="center"/>
        <w:textAlignment w:val="auto"/>
        <w:rPr>
          <w:rFonts w:hint="eastAsia" w:ascii="宋体" w:hAnsi="宋体" w:eastAsia="方正仿宋_GBK" w:cs="方正仿宋_GBK"/>
          <w:color w:val="auto"/>
          <w:sz w:val="72"/>
        </w:rPr>
      </w:pPr>
      <w:r>
        <w:rPr>
          <w:rFonts w:hint="eastAsia" w:ascii="宋体" w:hAnsi="宋体" w:eastAsia="方正仿宋_GBK" w:cs="方正仿宋_GBK"/>
          <w:color w:val="auto"/>
          <w:sz w:val="72"/>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100330</wp:posOffset>
                </wp:positionV>
                <wp:extent cx="6031865" cy="8890"/>
                <wp:effectExtent l="0" t="0" r="0" b="0"/>
                <wp:wrapNone/>
                <wp:docPr id="3" name="直接连接符 3"/>
                <wp:cNvGraphicFramePr/>
                <a:graphic xmlns:a="http://schemas.openxmlformats.org/drawingml/2006/main">
                  <a:graphicData uri="http://schemas.microsoft.com/office/word/2010/wordprocessingShape">
                    <wps:wsp>
                      <wps:cNvCnPr/>
                      <wps:spPr>
                        <a:xfrm flipV="1">
                          <a:off x="1000760" y="4184650"/>
                          <a:ext cx="6031865" cy="8890"/>
                        </a:xfrm>
                        <a:prstGeom prst="line">
                          <a:avLst/>
                        </a:prstGeom>
                        <a:noFill/>
                        <a:ln w="28575" cap="flat" cmpd="sng" algn="ctr">
                          <a:solidFill>
                            <a:srgbClr val="FF0000"/>
                          </a:solidFill>
                          <a:prstDash val="solid"/>
                        </a:ln>
                        <a:effectLst/>
                      </wps:spPr>
                      <wps:bodyPr/>
                    </wps:wsp>
                  </a:graphicData>
                </a:graphic>
              </wp:anchor>
            </w:drawing>
          </mc:Choice>
          <mc:Fallback>
            <w:pict>
              <v:line id="_x0000_s1026" o:spid="_x0000_s1026" o:spt="20" style="position:absolute;left:0pt;flip:y;margin-left:-27pt;margin-top:7.9pt;height:0.7pt;width:474.95pt;z-index:251662336;mso-width-relative:page;mso-height-relative:page;" filled="f" stroked="t" coordsize="21600,21600" o:gfxdata="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uWxK2gAAAAkBAAAP&#10;AAAAAAAAAAEAIAAAACIAAABkcnMvZG93bnJldi54bWxQSwECFAAUAAAACACHTuJAc4aj3t0BAAB0&#10;AwAADgAAAAAAAAABACAAAAApAQAAZHJzL2Uyb0RvYy54bWxQSwUGAAAAAAYABgBZAQAAeAUAAAAA&#10;">
                <v:fill on="f" focussize="0,0"/>
                <v:stroke weight="2.25pt" color="#FF0000" joinstyle="round"/>
                <v:imagedata o:title=""/>
                <o:lock v:ext="edit" aspectratio="f"/>
              </v:line>
            </w:pict>
          </mc:Fallback>
        </mc:AlternateConten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宋体" w:hAnsi="宋体" w:eastAsia="方正小标宋简体" w:cs="方正小标宋简体"/>
          <w:b w:val="0"/>
          <w:i w:val="0"/>
          <w:caps w:val="0"/>
          <w:color w:val="000000" w:themeColor="text1"/>
          <w:spacing w:val="0"/>
          <w:sz w:val="44"/>
          <w:szCs w:val="44"/>
          <w:highlight w:val="none"/>
          <w:shd w:val="clear" w:fill="FFFFFF"/>
          <w14:textFill>
            <w14:solidFill>
              <w14:schemeClr w14:val="tx1"/>
            </w14:solidFill>
          </w14:textFill>
        </w:rPr>
      </w:pPr>
      <w:r>
        <w:rPr>
          <w:rFonts w:hint="eastAsia" w:ascii="宋体" w:hAnsi="宋体" w:eastAsia="方正小标宋简体" w:cs="方正小标宋简体"/>
          <w:b w:val="0"/>
          <w:i w:val="0"/>
          <w:caps w:val="0"/>
          <w:color w:val="000000" w:themeColor="text1"/>
          <w:spacing w:val="0"/>
          <w:sz w:val="44"/>
          <w:szCs w:val="44"/>
          <w:highlight w:val="none"/>
          <w:shd w:val="clear" w:fill="FFFFFF"/>
          <w14:textFill>
            <w14:solidFill>
              <w14:schemeClr w14:val="tx1"/>
            </w14:solidFill>
          </w14:textFill>
        </w:rPr>
        <w:t>关于评选20</w:t>
      </w:r>
      <w:r>
        <w:rPr>
          <w:rFonts w:hint="eastAsia" w:ascii="宋体" w:hAnsi="宋体" w:eastAsia="方正小标宋简体" w:cs="方正小标宋简体"/>
          <w:b w:val="0"/>
          <w:i w:val="0"/>
          <w:caps w:val="0"/>
          <w:color w:val="000000" w:themeColor="text1"/>
          <w:spacing w:val="0"/>
          <w:sz w:val="44"/>
          <w:szCs w:val="44"/>
          <w:highlight w:val="none"/>
          <w:shd w:val="clear" w:fill="FFFFFF"/>
          <w:lang w:val="en-US" w:eastAsia="zh-CN"/>
          <w14:textFill>
            <w14:solidFill>
              <w14:schemeClr w14:val="tx1"/>
            </w14:solidFill>
          </w14:textFill>
        </w:rPr>
        <w:t>21</w:t>
      </w:r>
      <w:r>
        <w:rPr>
          <w:rFonts w:hint="eastAsia" w:ascii="宋体" w:hAnsi="宋体" w:eastAsia="方正小标宋简体" w:cs="方正小标宋简体"/>
          <w:b w:val="0"/>
          <w:i w:val="0"/>
          <w:caps w:val="0"/>
          <w:color w:val="000000" w:themeColor="text1"/>
          <w:spacing w:val="0"/>
          <w:sz w:val="44"/>
          <w:szCs w:val="44"/>
          <w:highlight w:val="none"/>
          <w:shd w:val="clear" w:fill="FFFFFF"/>
          <w14:textFill>
            <w14:solidFill>
              <w14:schemeClr w14:val="tx1"/>
            </w14:solidFill>
          </w14:textFill>
        </w:rPr>
        <w:t>-20</w:t>
      </w:r>
      <w:r>
        <w:rPr>
          <w:rFonts w:hint="eastAsia" w:ascii="宋体" w:hAnsi="宋体" w:eastAsia="方正小标宋简体" w:cs="方正小标宋简体"/>
          <w:b w:val="0"/>
          <w:i w:val="0"/>
          <w:caps w:val="0"/>
          <w:color w:val="000000" w:themeColor="text1"/>
          <w:spacing w:val="0"/>
          <w:sz w:val="44"/>
          <w:szCs w:val="44"/>
          <w:highlight w:val="none"/>
          <w:shd w:val="clear" w:fill="FFFFFF"/>
          <w:lang w:val="en-US" w:eastAsia="zh-CN"/>
          <w14:textFill>
            <w14:solidFill>
              <w14:schemeClr w14:val="tx1"/>
            </w14:solidFill>
          </w14:textFill>
        </w:rPr>
        <w:t>22</w:t>
      </w:r>
      <w:r>
        <w:rPr>
          <w:rFonts w:hint="eastAsia" w:ascii="宋体" w:hAnsi="宋体" w:eastAsia="方正小标宋简体" w:cs="方正小标宋简体"/>
          <w:b w:val="0"/>
          <w:i w:val="0"/>
          <w:caps w:val="0"/>
          <w:color w:val="000000" w:themeColor="text1"/>
          <w:spacing w:val="0"/>
          <w:sz w:val="44"/>
          <w:szCs w:val="44"/>
          <w:highlight w:val="none"/>
          <w:shd w:val="clear" w:fill="FFFFFF"/>
          <w14:textFill>
            <w14:solidFill>
              <w14:schemeClr w14:val="tx1"/>
            </w14:solidFill>
          </w14:textFill>
        </w:rPr>
        <w:t>年度广东省少先队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eastAsia="方正小标宋简体" w:cs="方正小标宋简体"/>
          <w:b w:val="0"/>
          <w:i w:val="0"/>
          <w:caps w:val="0"/>
          <w:color w:val="000000" w:themeColor="text1"/>
          <w:spacing w:val="0"/>
          <w:sz w:val="44"/>
          <w:szCs w:val="44"/>
          <w:highlight w:val="none"/>
          <w:shd w:val="clear" w:fill="FFFFFF"/>
          <w14:textFill>
            <w14:solidFill>
              <w14:schemeClr w14:val="tx1"/>
            </w14:solidFill>
          </w14:textFill>
        </w:rPr>
        <w:t>先进个人</w:t>
      </w:r>
      <w:r>
        <w:rPr>
          <w:rFonts w:hint="eastAsia" w:ascii="宋体" w:hAnsi="宋体" w:eastAsia="方正小标宋简体" w:cs="方正小标宋简体"/>
          <w:b w:val="0"/>
          <w:i w:val="0"/>
          <w:caps w:val="0"/>
          <w:color w:val="000000" w:themeColor="text1"/>
          <w:spacing w:val="0"/>
          <w:sz w:val="44"/>
          <w:szCs w:val="44"/>
          <w:highlight w:val="none"/>
          <w:shd w:val="clear" w:fill="FFFFFF"/>
          <w:lang w:eastAsia="zh-CN"/>
          <w14:textFill>
            <w14:solidFill>
              <w14:schemeClr w14:val="tx1"/>
            </w14:solidFill>
          </w14:textFill>
        </w:rPr>
        <w:t>（</w:t>
      </w:r>
      <w:r>
        <w:rPr>
          <w:rFonts w:hint="eastAsia" w:ascii="宋体" w:hAnsi="宋体" w:eastAsia="方正小标宋简体" w:cs="方正小标宋简体"/>
          <w:b w:val="0"/>
          <w:i w:val="0"/>
          <w:caps w:val="0"/>
          <w:color w:val="000000" w:themeColor="text1"/>
          <w:spacing w:val="0"/>
          <w:sz w:val="44"/>
          <w:szCs w:val="44"/>
          <w:highlight w:val="none"/>
          <w:shd w:val="clear" w:fill="FFFFFF"/>
          <w14:textFill>
            <w14:solidFill>
              <w14:schemeClr w14:val="tx1"/>
            </w14:solidFill>
          </w14:textFill>
        </w:rPr>
        <w:t>集体</w:t>
      </w:r>
      <w:r>
        <w:rPr>
          <w:rFonts w:hint="eastAsia" w:ascii="宋体" w:hAnsi="宋体" w:eastAsia="方正小标宋简体" w:cs="方正小标宋简体"/>
          <w:b w:val="0"/>
          <w:i w:val="0"/>
          <w:caps w:val="0"/>
          <w:color w:val="000000" w:themeColor="text1"/>
          <w:spacing w:val="0"/>
          <w:sz w:val="44"/>
          <w:szCs w:val="44"/>
          <w:highlight w:val="none"/>
          <w:shd w:val="clear" w:fill="FFFFFF"/>
          <w:lang w:eastAsia="zh-CN"/>
          <w14:textFill>
            <w14:solidFill>
              <w14:schemeClr w14:val="tx1"/>
            </w14:solidFill>
          </w14:textFill>
        </w:rPr>
        <w:t>）</w:t>
      </w:r>
      <w:r>
        <w:rPr>
          <w:rFonts w:hint="eastAsia" w:ascii="宋体" w:hAnsi="宋体" w:eastAsia="方正小标宋简体" w:cs="方正小标宋简体"/>
          <w:b w:val="0"/>
          <w:i w:val="0"/>
          <w:caps w:val="0"/>
          <w:color w:val="000000" w:themeColor="text1"/>
          <w:spacing w:val="0"/>
          <w:sz w:val="44"/>
          <w:szCs w:val="44"/>
          <w:highlight w:val="none"/>
          <w:shd w:val="clear" w:fill="FFFFFF"/>
          <w14:textFill>
            <w14:solidFill>
              <w14:schemeClr w14:val="tx1"/>
            </w14:solidFill>
          </w14:textFill>
        </w:rPr>
        <w:t>的通知</w:t>
      </w:r>
    </w:p>
    <w:p>
      <w:pP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各地级以上市团委、教育局、少工委，有关高校团委，省属中小学少工委: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为深入学习贯彻习近平总书记关于少年儿童和少先队工作的重要论述，认真落实《中共中央关于全面加强新时代少先队工作的意见》精神，按照《广东少先队荣誉评选表彰实施办法》有关规定，团省委、省教育厅、省少工委决定联合开展2021—2022年度广东省少先队先进集体和个人的评选活动，教育引导新时代少先队员健康成长，激励少先队辅导员和少先队工作者履职尽责，推进新时代广东少先队组织改革创新。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黑体_GBK" w:cs="方正黑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评选时间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宋体" w:hAnsi="宋体" w:eastAsia="方正仿宋_GBK" w:cs="方正仿宋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黑体_GBK" w:cs="方正黑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r>
        <w:rPr>
          <w:rFonts w:hint="eastAsia" w:ascii="宋体" w:hAnsi="宋体" w:eastAsia="方正仿宋_GBK" w:cs="方正仿宋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2022年4月</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—6</w:t>
      </w:r>
      <w:r>
        <w:rPr>
          <w:rFonts w:hint="eastAsia" w:ascii="宋体" w:hAnsi="宋体" w:eastAsia="方正仿宋_GBK" w:cs="方正仿宋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宋体" w:hAnsi="宋体" w:eastAsia="方正黑体_GBK" w:cs="方正黑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r>
        <w:rPr>
          <w:rFonts w:hint="eastAsia" w:ascii="宋体" w:hAnsi="宋体" w:eastAsia="方正黑体_GBK" w:cs="方正黑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二、评选项目及参评对象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（一）2021</w:t>
      </w:r>
      <w:r>
        <w:rPr>
          <w:rFonts w:hint="eastAsia" w:ascii="宋体" w:hAnsi="宋体" w:eastAsia="方正楷体_GBK" w:cs="方正楷体_GBK"/>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2022年度广东省优秀少先队员</w:t>
      </w:r>
    </w:p>
    <w:p>
      <w:pPr>
        <w:pStyle w:val="2"/>
        <w:keepNext w:val="0"/>
        <w:keepLines w:val="0"/>
        <w:pageBreakBefore w:val="0"/>
        <w:widowControl w:val="0"/>
        <w:kinsoku/>
        <w:overflowPunct/>
        <w:topLinePunct w:val="0"/>
        <w:autoSpaceDE/>
        <w:autoSpaceDN/>
        <w:bidi w:val="0"/>
        <w:spacing w:line="540" w:lineRule="exact"/>
        <w:ind w:left="0" w:leftChars="0" w:firstLine="0" w:firstLineChars="0"/>
        <w:textAlignment w:val="auto"/>
        <w:rPr>
          <w:rFonts w:hint="default" w:ascii="宋体" w:hAnsi="宋体"/>
          <w:lang w:val="en-US" w:eastAsia="zh-CN"/>
        </w:rPr>
      </w:pPr>
      <w:r>
        <w:rPr>
          <w:rFonts w:hint="eastAsia" w:ascii="宋体" w:hAnsi="宋体" w:eastAsia="方正仿宋_GBK" w:cs="方正仿宋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 xml:space="preserve">     参评对象：全省少先队员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（二）2021—2022年度广东省优秀少先队辅导员（少先队工作者）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_GBK" w:cs="方正仿宋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参评对象：广东省各级少工委主任、委员，学校少先队大、中队辅导员，校外少先队辅导员，各级少工委办公室工作人员</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left="420" w:leftChars="200" w:firstLine="320" w:firstLineChars="100"/>
        <w:textAlignment w:val="auto"/>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（三）2021—2022年度广东省少先队红旗中队</w:t>
      </w:r>
    </w:p>
    <w:p>
      <w:pPr>
        <w:pStyle w:val="2"/>
        <w:keepNext w:val="0"/>
        <w:keepLines w:val="0"/>
        <w:pageBreakBefore w:val="0"/>
        <w:widowControl w:val="0"/>
        <w:kinsoku/>
        <w:overflowPunct/>
        <w:topLinePunct w:val="0"/>
        <w:autoSpaceDE/>
        <w:autoSpaceDN/>
        <w:bidi w:val="0"/>
        <w:spacing w:line="540" w:lineRule="exact"/>
        <w:textAlignment w:val="auto"/>
        <w:rPr>
          <w:rFonts w:hint="default" w:ascii="宋体" w:hAnsi="宋体"/>
          <w:lang w:val="en-US" w:eastAsia="zh-CN"/>
        </w:rPr>
      </w:pPr>
      <w:r>
        <w:rPr>
          <w:rFonts w:hint="eastAsia" w:ascii="宋体" w:hAnsi="宋体" w:eastAsia="方正仿宋_GBK" w:cs="方正仿宋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 xml:space="preserve"> 参评对象：全省校内外少先队中队</w:t>
      </w:r>
    </w:p>
    <w:p>
      <w:pPr>
        <w:pStyle w:val="2"/>
        <w:keepNext w:val="0"/>
        <w:keepLines w:val="0"/>
        <w:pageBreakBefore w:val="0"/>
        <w:widowControl w:val="0"/>
        <w:numPr>
          <w:ilvl w:val="0"/>
          <w:numId w:val="0"/>
        </w:numPr>
        <w:kinsoku/>
        <w:overflowPunct/>
        <w:topLinePunct w:val="0"/>
        <w:autoSpaceDE/>
        <w:autoSpaceDN/>
        <w:bidi w:val="0"/>
        <w:spacing w:line="540" w:lineRule="exact"/>
        <w:ind w:leftChars="200" w:firstLine="320" w:firstLineChars="100"/>
        <w:textAlignment w:val="auto"/>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color w:val="000000" w:themeColor="text1"/>
          <w:kern w:val="0"/>
          <w:sz w:val="32"/>
          <w:szCs w:val="32"/>
          <w:highlight w:val="none"/>
          <w:shd w:val="clear" w:fill="FFFFFF"/>
          <w:lang w:val="en-US" w:eastAsia="zh-CN" w:bidi="ar"/>
          <w14:textFill>
            <w14:solidFill>
              <w14:schemeClr w14:val="tx1"/>
            </w14:solidFill>
          </w14:textFill>
        </w:rPr>
        <w:t>（四）</w:t>
      </w: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2021—2022年度广东省少先队红旗大队</w:t>
      </w:r>
    </w:p>
    <w:p>
      <w:pPr>
        <w:pStyle w:val="2"/>
        <w:keepNext w:val="0"/>
        <w:keepLines w:val="0"/>
        <w:pageBreakBefore w:val="0"/>
        <w:widowControl w:val="0"/>
        <w:kinsoku/>
        <w:overflowPunct/>
        <w:topLinePunct w:val="0"/>
        <w:autoSpaceDE/>
        <w:autoSpaceDN/>
        <w:bidi w:val="0"/>
        <w:spacing w:line="540" w:lineRule="exact"/>
        <w:textAlignment w:val="auto"/>
        <w:rPr>
          <w:rFonts w:hint="default" w:ascii="宋体" w:hAnsi="宋体"/>
          <w:lang w:val="en-US" w:eastAsia="zh-CN"/>
        </w:rPr>
      </w:pPr>
      <w:r>
        <w:rPr>
          <w:rFonts w:hint="eastAsia" w:ascii="宋体" w:hAnsi="宋体" w:eastAsia="方正仿宋_GBK" w:cs="方正仿宋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 xml:space="preserve"> 参评对象：全省校内外少先队大队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（五）2021—2022年度广东省少先队先进学校</w:t>
      </w:r>
    </w:p>
    <w:p>
      <w:pPr>
        <w:pStyle w:val="2"/>
        <w:keepNext w:val="0"/>
        <w:keepLines w:val="0"/>
        <w:pageBreakBefore w:val="0"/>
        <w:widowControl w:val="0"/>
        <w:kinsoku/>
        <w:overflowPunct/>
        <w:topLinePunct w:val="0"/>
        <w:autoSpaceDE/>
        <w:autoSpaceDN/>
        <w:bidi w:val="0"/>
        <w:spacing w:line="540" w:lineRule="exact"/>
        <w:ind w:left="0" w:leftChars="0" w:firstLine="640" w:firstLineChars="200"/>
        <w:textAlignment w:val="auto"/>
        <w:rPr>
          <w:rFonts w:hint="default" w:ascii="宋体" w:hAnsi="宋体"/>
          <w:lang w:val="en-US" w:eastAsia="zh-CN"/>
        </w:rPr>
      </w:pPr>
      <w:r>
        <w:rPr>
          <w:rFonts w:hint="eastAsia" w:ascii="宋体" w:hAnsi="宋体" w:eastAsia="方正仿宋_GBK" w:cs="方正仿宋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参评对象：全省中学（建有少先队组织）、小学</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t>评选标准</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详见附件1  </w:t>
      </w:r>
      <w:r>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t>推荐名额</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按照各地级以上市少先队员、少先队辅导员（少先队工作者）、少先队大队、少先队中队的数量比例确定各地级以上市推荐名额（具体名额另行通知）。省、市直属中小学、高校附属中小学纳入学校属地参加各级评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r>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t>五、评选步骤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（一）基层组织初评（4月中下旬)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sz w:val="32"/>
          <w:szCs w:val="40"/>
        </w:rPr>
        <w:t>推荐人选（集体）应严格按照</w:t>
      </w:r>
      <w:r>
        <w:rPr>
          <w:rFonts w:hint="eastAsia" w:ascii="宋体" w:hAnsi="宋体" w:eastAsia="方正仿宋_GBK" w:cs="方正仿宋_GBK"/>
          <w:sz w:val="32"/>
          <w:szCs w:val="40"/>
          <w:lang w:val="en-US" w:eastAsia="zh-CN"/>
        </w:rPr>
        <w:t>评选标准</w:t>
      </w:r>
      <w:r>
        <w:rPr>
          <w:rFonts w:hint="eastAsia" w:ascii="宋体" w:hAnsi="宋体" w:eastAsia="方正仿宋_GBK" w:cs="方正仿宋_GBK"/>
          <w:sz w:val="32"/>
          <w:szCs w:val="40"/>
        </w:rPr>
        <w:t>，结合</w:t>
      </w:r>
      <w:r>
        <w:rPr>
          <w:rFonts w:hint="eastAsia" w:ascii="宋体" w:hAnsi="宋体" w:eastAsia="方正仿宋_GBK" w:cs="方正仿宋_GBK"/>
          <w:sz w:val="32"/>
          <w:szCs w:val="40"/>
          <w:lang w:eastAsia="zh-CN"/>
        </w:rPr>
        <w:t>“</w:t>
      </w:r>
      <w:r>
        <w:rPr>
          <w:rFonts w:hint="eastAsia" w:ascii="宋体" w:hAnsi="宋体" w:eastAsia="方正仿宋_GBK" w:cs="方正仿宋_GBK"/>
          <w:sz w:val="32"/>
          <w:szCs w:val="40"/>
          <w:lang w:val="en-US" w:eastAsia="zh-CN"/>
        </w:rPr>
        <w:t>红领巾奖章</w:t>
      </w:r>
      <w:r>
        <w:rPr>
          <w:rFonts w:hint="eastAsia" w:ascii="宋体" w:hAnsi="宋体" w:eastAsia="方正仿宋_GBK" w:cs="方正仿宋_GBK"/>
          <w:sz w:val="32"/>
          <w:szCs w:val="40"/>
          <w:lang w:eastAsia="zh-CN"/>
        </w:rPr>
        <w:t>”</w:t>
      </w:r>
      <w:r>
        <w:rPr>
          <w:rFonts w:hint="eastAsia" w:ascii="宋体" w:hAnsi="宋体" w:eastAsia="方正仿宋_GBK" w:cs="方正仿宋_GBK"/>
          <w:sz w:val="32"/>
          <w:szCs w:val="40"/>
          <w:lang w:val="en-US" w:eastAsia="zh-CN"/>
        </w:rPr>
        <w:t>争章</w:t>
      </w:r>
      <w:r>
        <w:rPr>
          <w:rFonts w:hint="eastAsia" w:ascii="宋体" w:hAnsi="宋体" w:eastAsia="方正仿宋_GBK" w:cs="方正仿宋_GBK"/>
          <w:sz w:val="32"/>
          <w:szCs w:val="40"/>
        </w:rPr>
        <w:t>活动</w:t>
      </w:r>
      <w:r>
        <w:rPr>
          <w:rFonts w:hint="eastAsia" w:ascii="宋体" w:hAnsi="宋体" w:eastAsia="方正仿宋_GBK" w:cs="方正仿宋_GBK"/>
          <w:sz w:val="32"/>
          <w:szCs w:val="40"/>
          <w:lang w:val="en-US" w:eastAsia="zh-CN"/>
        </w:rPr>
        <w:t>及四星章的获得情况</w:t>
      </w:r>
      <w:r>
        <w:rPr>
          <w:rFonts w:hint="eastAsia" w:ascii="宋体" w:hAnsi="宋体" w:eastAsia="方正仿宋_GBK" w:cs="方正仿宋_GBK"/>
          <w:sz w:val="32"/>
          <w:szCs w:val="40"/>
        </w:rPr>
        <w:t>，用少先队特有的组织形式教育引导队员</w:t>
      </w:r>
      <w:r>
        <w:rPr>
          <w:rFonts w:hint="eastAsia" w:ascii="宋体" w:hAnsi="宋体" w:eastAsia="方正仿宋_GBK" w:cs="方正仿宋_GBK"/>
          <w:sz w:val="32"/>
          <w:szCs w:val="40"/>
          <w:lang w:eastAsia="zh-CN"/>
        </w:rPr>
        <w:t>选树榜样</w:t>
      </w:r>
      <w:r>
        <w:rPr>
          <w:rFonts w:hint="eastAsia" w:ascii="宋体" w:hAnsi="宋体" w:eastAsia="方正仿宋_GBK" w:cs="方正仿宋_GBK"/>
          <w:sz w:val="32"/>
          <w:szCs w:val="40"/>
        </w:rPr>
        <w:t>。</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优秀少先队员候选人应经中队民主推选产生，学校大队委员会讨论报学校少工委研究后申报。</w:t>
      </w:r>
      <w:r>
        <w:rPr>
          <w:rFonts w:hint="eastAsia" w:ascii="宋体" w:hAnsi="宋体" w:eastAsia="方正仿宋_GBK" w:cs="方正仿宋_GBK"/>
          <w:sz w:val="32"/>
          <w:szCs w:val="40"/>
        </w:rPr>
        <w:t>“广东省优秀少先队辅导员”、“优秀少先队工作者”</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少先队先进集体（红旗大队、红旗中队、先进学校）候选单位由学校少工委研究后申报。校外少先队组织可根据评选标准向隶属少工委申报先进集体和个人候选人各1个。县（市、区、镇）按照评选标准从严把关，由各县（市、区）团委、少工委联合教育部门组成评审委员会，研究确定本地区候选人和候选集体推荐名单，经团县（市、区）委集体研究并公示（公示时间应不少于5个工作日）无异议后上报。其中，“广东省少先队红旗大队”候选单位应根据管理权限，经由上级少工委考察学校少先队标准化建设，符合要求方可上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（二）市级推荐（5月上旬）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各地级以上市团委、少工委联合教育局组成评审委员会，认真审核事迹材料和相关荣誉，按照评选标准确定本地市的候选人选和候选集体推荐名单，并经本级团委集体研究后上报省少工委办公室。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b w:val="0"/>
          <w:bCs w:val="0"/>
          <w:i w:val="0"/>
          <w:caps w:val="0"/>
          <w:color w:val="000000" w:themeColor="text1"/>
          <w:spacing w:val="0"/>
          <w:kern w:val="0"/>
          <w:sz w:val="32"/>
          <w:szCs w:val="32"/>
          <w:highlight w:val="none"/>
          <w:shd w:val="clear" w:fill="FFFFFF"/>
          <w:lang w:val="en-US" w:eastAsia="zh-CN" w:bidi="ar"/>
          <w14:textFill>
            <w14:solidFill>
              <w14:schemeClr w14:val="tx1"/>
            </w14:solidFill>
          </w14:textFill>
        </w:rPr>
        <w:t>（三）省级评审（5月中旬）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团省委联合省教育厅组成评审委员会，对推荐候选人和候选集体相关材料进行审核、评审，经团省委集体研究后，确定2021—2022年度广东省少先队先进个人和集体。各地级以上市推荐人选中如有不符合条件的，原则上直接取消资格，不再递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t>六、材料报送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方正楷体_GBK" w:cs="方正楷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i w:val="0"/>
          <w:caps w:val="0"/>
          <w:color w:val="000000" w:themeColor="text1"/>
          <w:spacing w:val="0"/>
          <w:kern w:val="0"/>
          <w:sz w:val="32"/>
          <w:szCs w:val="32"/>
          <w:highlight w:val="none"/>
          <w:shd w:val="clear" w:fill="FFFFFF"/>
          <w:lang w:val="en-US" w:eastAsia="zh-CN" w:bidi="ar"/>
          <w14:textFill>
            <w14:solidFill>
              <w14:schemeClr w14:val="tx1"/>
            </w14:solidFill>
          </w14:textFill>
        </w:rPr>
        <w:t>（一）材料要求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2021</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宋体" w:hAnsi="宋体" w:eastAsia="方正仿宋_GBK" w:cs="方正仿宋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2022年度“广东省优秀少先队员”候选人统一在电子申报系统报名，各级少工委在系统中完成逐级推荐上报。评选项目的二、三、四、五项</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候选个人和集体应按照《2021—2022年度广东省少先队先进集体和个人地市推荐汇总表》内容提交相关材料及获奖证明电子版（不多于五项）。“2021—2022年度广东省优秀少先队辅导员（少先队工作者）”候选人需填写并报送《2021—2022年度广东省优秀少先队辅导员（少先队工作者）推荐审批表》（一式两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《2021—2022年度广东省少先队先进集体和个人地市推荐汇总表》及《</w:t>
      </w:r>
      <w:r>
        <w:rPr>
          <w:rFonts w:hint="eastAsia" w:ascii="宋体" w:hAnsi="宋体" w:eastAsia="方正仿宋_GBK" w:cs="方正仿宋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2021</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宋体" w:hAnsi="宋体" w:eastAsia="方正仿宋_GBK" w:cs="方正仿宋_GBK"/>
          <w:i w:val="0"/>
          <w:caps w:val="0"/>
          <w:color w:val="000000" w:themeColor="text1"/>
          <w:spacing w:val="0"/>
          <w:w w:val="100"/>
          <w:kern w:val="0"/>
          <w:sz w:val="32"/>
          <w:szCs w:val="32"/>
          <w:highlight w:val="none"/>
          <w:shd w:val="clear" w:fill="FFFFFF"/>
          <w:lang w:val="en-US" w:eastAsia="zh-CN" w:bidi="ar"/>
          <w14:textFill>
            <w14:solidFill>
              <w14:schemeClr w14:val="tx1"/>
            </w14:solidFill>
          </w14:textFill>
        </w:rPr>
        <w:t>2022年度广东省优秀少先队员候选人评审材料汇总表</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在电子申报系统导出）由各地级以上市少工委统一汇总填报，用普通A4纸打印后骑缝加盖地级以上市团委、教育部门和少工委公章报送省少工委办公室。《2021—2022年度广东省优秀少先队辅导员（少先队工作者）推荐审批表》（一式两份）需加盖地级以上市团委（少工委）公章后同时报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方正楷体_GBK" w:cs="方正楷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i w:val="0"/>
          <w:caps w:val="0"/>
          <w:color w:val="000000" w:themeColor="text1"/>
          <w:spacing w:val="0"/>
          <w:kern w:val="0"/>
          <w:sz w:val="32"/>
          <w:szCs w:val="32"/>
          <w:highlight w:val="none"/>
          <w:shd w:val="clear" w:fill="FFFFFF"/>
          <w:lang w:val="en-US" w:eastAsia="zh-CN" w:bidi="ar"/>
          <w14:textFill>
            <w14:solidFill>
              <w14:schemeClr w14:val="tx1"/>
            </w14:solidFill>
          </w14:textFill>
        </w:rPr>
        <w:t>（二）报送时间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请各级少先队组织按照时间节点完成评选推荐工作，请各地级以上市少工委于2022年5月10日前报送全部材料，电子版以“地市名+少先队荣誉评选”标注邮件主题，打包发送至工作邮箱；盖章纸质版材料寄送省少工委办公室。逾期不报视为放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黑体_GBK" w:cs="方正黑体_GBK"/>
          <w:i w:val="0"/>
          <w:caps w:val="0"/>
          <w:color w:val="000000" w:themeColor="text1"/>
          <w:spacing w:val="0"/>
          <w:kern w:val="0"/>
          <w:sz w:val="32"/>
          <w:szCs w:val="32"/>
          <w:highlight w:val="none"/>
          <w:shd w:val="clear" w:fill="FFFFFF"/>
          <w:lang w:val="en-US" w:eastAsia="zh-CN" w:bidi="ar"/>
          <w14:textFill>
            <w14:solidFill>
              <w14:schemeClr w14:val="tx1"/>
            </w14:solidFill>
          </w14:textFill>
        </w:rPr>
        <w:t>七、有关要求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40"/>
          <w:lang w:eastAsia="zh-CN"/>
        </w:rPr>
      </w:pPr>
      <w:r>
        <w:rPr>
          <w:rFonts w:hint="eastAsia" w:ascii="宋体" w:hAnsi="宋体" w:eastAsia="方正楷体_GBK" w:cs="方正楷体_GBK"/>
          <w:b w:val="0"/>
          <w:bCs w:val="0"/>
          <w:sz w:val="32"/>
          <w:szCs w:val="40"/>
        </w:rPr>
        <w:t>（一）高度重视，扎实推动。</w:t>
      </w:r>
      <w:r>
        <w:rPr>
          <w:rFonts w:hint="eastAsia" w:ascii="宋体" w:hAnsi="宋体" w:eastAsia="方正仿宋_GBK" w:cs="方正仿宋_GBK"/>
          <w:sz w:val="32"/>
          <w:szCs w:val="40"/>
        </w:rPr>
        <w:t>各</w:t>
      </w:r>
      <w:r>
        <w:rPr>
          <w:rFonts w:hint="eastAsia" w:ascii="宋体" w:hAnsi="宋体" w:eastAsia="方正仿宋_GBK" w:cs="方正仿宋_GBK"/>
          <w:sz w:val="32"/>
          <w:szCs w:val="40"/>
          <w:lang w:eastAsia="zh-CN"/>
        </w:rPr>
        <w:t>地各</w:t>
      </w:r>
      <w:r>
        <w:rPr>
          <w:rFonts w:hint="eastAsia" w:ascii="宋体" w:hAnsi="宋体" w:eastAsia="方正仿宋_GBK" w:cs="方正仿宋_GBK"/>
          <w:sz w:val="32"/>
          <w:szCs w:val="40"/>
        </w:rPr>
        <w:t>单位要高度重视评选工作，精心组织，严格标准。要将评选活动与深入学习贯彻习近平新时代中国特色社会主义思想和</w:t>
      </w:r>
      <w:r>
        <w:rPr>
          <w:rFonts w:hint="eastAsia" w:ascii="宋体" w:hAnsi="宋体" w:eastAsia="方正仿宋_GBK" w:cs="方正仿宋_GBK"/>
          <w:sz w:val="32"/>
          <w:szCs w:val="40"/>
          <w:lang w:eastAsia="zh-CN"/>
        </w:rPr>
        <w:t>“喜迎二十大、永远跟党走、奋进新征程”主题教育实践活动相</w:t>
      </w:r>
      <w:r>
        <w:rPr>
          <w:rFonts w:hint="eastAsia" w:ascii="宋体" w:hAnsi="宋体" w:eastAsia="方正仿宋_GBK" w:cs="方正仿宋_GBK"/>
          <w:sz w:val="32"/>
          <w:szCs w:val="40"/>
        </w:rPr>
        <w:t>结合，</w:t>
      </w:r>
      <w:r>
        <w:rPr>
          <w:rFonts w:hint="eastAsia" w:ascii="宋体" w:hAnsi="宋体" w:eastAsia="方正仿宋_GBK" w:cs="方正仿宋_GBK"/>
          <w:sz w:val="32"/>
          <w:szCs w:val="40"/>
          <w:lang w:val="en-US" w:eastAsia="zh-CN"/>
        </w:rPr>
        <w:t>与庆祝</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建团</w:t>
      </w:r>
      <w:r>
        <w:rPr>
          <w:rFonts w:hint="eastAsia" w:ascii="宋体" w:hAnsi="宋体" w:eastAsia="方正仿宋_GBK" w:cs="方正仿宋_GBK"/>
          <w:sz w:val="32"/>
          <w:szCs w:val="40"/>
          <w:lang w:val="en-US" w:eastAsia="zh-CN"/>
        </w:rPr>
        <w:t>100周年相结合，与贯彻落实《中共广东省委关于全面加强新时代少先队工作的若干措施》相结合，与“红领巾奖章”争章活动相结合，</w:t>
      </w:r>
      <w:r>
        <w:rPr>
          <w:rFonts w:hint="eastAsia" w:ascii="宋体" w:hAnsi="宋体" w:eastAsia="方正仿宋_GBK" w:cs="方正仿宋_GBK"/>
          <w:sz w:val="32"/>
          <w:szCs w:val="40"/>
        </w:rPr>
        <w:t>树立引领少年儿童健康成长的时代榜样，激励少先队辅导员更好地发挥作用。</w:t>
      </w:r>
      <w:r>
        <w:rPr>
          <w:rFonts w:hint="eastAsia" w:ascii="宋体" w:hAnsi="宋体" w:eastAsia="方正仿宋_GBK" w:cs="方正仿宋_GBK"/>
          <w:sz w:val="32"/>
          <w:szCs w:val="40"/>
          <w:lang w:eastAsia="zh-CN"/>
        </w:rPr>
        <w:t>评审结束后，省少工委办公室将把</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《2021—2022年度广东省优秀少先队辅导员（少先队工作者）推荐审批表》寄回各地级以上市少工委及有关单位，请及时转交至表彰对象所在单位人事部门。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楷体_GBK" w:cs="方正楷体_GBK"/>
          <w:b w:val="0"/>
          <w:bCs w:val="0"/>
          <w:sz w:val="32"/>
          <w:szCs w:val="40"/>
        </w:rPr>
        <w:t>（二）面向基层，形成导向。</w:t>
      </w:r>
      <w:r>
        <w:rPr>
          <w:rFonts w:hint="eastAsia" w:ascii="宋体" w:hAnsi="宋体" w:eastAsia="方正仿宋_GBK" w:cs="方正仿宋_GBK"/>
          <w:sz w:val="32"/>
          <w:szCs w:val="40"/>
        </w:rPr>
        <w:t>推荐省优秀少先队员应兼顾性别、民族、城市和农村、小学和中学比例，注意推荐残疾少年儿童、革命老区少年儿童、农村留守儿童、</w:t>
      </w:r>
      <w:r>
        <w:rPr>
          <w:rFonts w:hint="eastAsia" w:ascii="宋体" w:hAnsi="宋体" w:eastAsia="方正仿宋_GBK" w:cs="方正仿宋_GBK"/>
          <w:sz w:val="32"/>
          <w:szCs w:val="40"/>
          <w:lang w:eastAsia="zh-CN"/>
        </w:rPr>
        <w:t>异地</w:t>
      </w:r>
      <w:r>
        <w:rPr>
          <w:rFonts w:hint="eastAsia" w:ascii="宋体" w:hAnsi="宋体" w:eastAsia="方正仿宋_GBK" w:cs="方正仿宋_GBK"/>
          <w:sz w:val="32"/>
          <w:szCs w:val="40"/>
        </w:rPr>
        <w:t>务工子女等群体代表</w:t>
      </w:r>
      <w:r>
        <w:rPr>
          <w:rFonts w:hint="eastAsia" w:ascii="宋体" w:hAnsi="宋体" w:eastAsia="方正仿宋_GBK" w:cs="方正仿宋_GBK"/>
          <w:sz w:val="32"/>
          <w:szCs w:val="40"/>
          <w:lang w:eastAsia="zh-CN"/>
        </w:rPr>
        <w:t>；</w:t>
      </w:r>
      <w:r>
        <w:rPr>
          <w:rFonts w:hint="eastAsia" w:ascii="宋体" w:hAnsi="宋体" w:eastAsia="方正仿宋_GBK" w:cs="方正仿宋_GBK"/>
          <w:sz w:val="32"/>
          <w:szCs w:val="40"/>
          <w:highlight w:val="none"/>
          <w:lang w:eastAsia="zh-CN"/>
        </w:rPr>
        <w:t>省优秀少先队辅导员</w:t>
      </w:r>
      <w:r>
        <w:rPr>
          <w:rFonts w:hint="eastAsia" w:ascii="宋体" w:hAnsi="宋体" w:eastAsia="方正仿宋_GBK" w:cs="方正仿宋_GBK"/>
          <w:sz w:val="32"/>
          <w:szCs w:val="40"/>
          <w:highlight w:val="none"/>
        </w:rPr>
        <w:t>应注重从基层一线优秀大、中队辅导员</w:t>
      </w:r>
      <w:r>
        <w:rPr>
          <w:rFonts w:hint="eastAsia" w:ascii="宋体" w:hAnsi="宋体" w:eastAsia="方正仿宋_GBK" w:cs="方正仿宋_GBK"/>
          <w:sz w:val="32"/>
          <w:szCs w:val="40"/>
          <w:highlight w:val="none"/>
          <w:lang w:val="en-US" w:eastAsia="zh-CN"/>
        </w:rPr>
        <w:t>和校外辅导员</w:t>
      </w:r>
      <w:r>
        <w:rPr>
          <w:rFonts w:hint="eastAsia" w:ascii="宋体" w:hAnsi="宋体" w:eastAsia="方正仿宋_GBK" w:cs="方正仿宋_GBK"/>
          <w:sz w:val="32"/>
          <w:szCs w:val="40"/>
          <w:highlight w:val="none"/>
        </w:rPr>
        <w:t>中推荐，各地市推荐的市、县（</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市、区、镇</w:t>
      </w:r>
      <w:r>
        <w:rPr>
          <w:rFonts w:hint="eastAsia" w:ascii="宋体" w:hAnsi="宋体" w:eastAsia="方正仿宋_GBK" w:cs="方正仿宋_GBK"/>
          <w:sz w:val="32"/>
          <w:szCs w:val="40"/>
          <w:highlight w:val="none"/>
        </w:rPr>
        <w:t>）少先队总辅导员原则上不超过</w:t>
      </w:r>
      <w:r>
        <w:rPr>
          <w:rFonts w:hint="eastAsia" w:ascii="宋体" w:hAnsi="宋体" w:eastAsia="方正仿宋_GBK" w:cs="方正仿宋_GBK"/>
          <w:sz w:val="32"/>
          <w:szCs w:val="40"/>
          <w:highlight w:val="none"/>
          <w:lang w:val="en-US" w:eastAsia="zh-CN"/>
        </w:rPr>
        <w:t>1</w:t>
      </w:r>
      <w:r>
        <w:rPr>
          <w:rFonts w:hint="eastAsia" w:ascii="宋体" w:hAnsi="宋体" w:eastAsia="方正仿宋_GBK" w:cs="方正仿宋_GBK"/>
          <w:sz w:val="32"/>
          <w:szCs w:val="40"/>
          <w:highlight w:val="none"/>
        </w:rPr>
        <w:t>名</w:t>
      </w:r>
      <w:r>
        <w:rPr>
          <w:rFonts w:hint="eastAsia" w:ascii="宋体" w:hAnsi="宋体" w:eastAsia="方正仿宋_GBK" w:cs="方正仿宋_GBK"/>
          <w:sz w:val="32"/>
          <w:szCs w:val="40"/>
          <w:highlight w:val="none"/>
          <w:lang w:eastAsia="zh-CN"/>
        </w:rPr>
        <w:t>、</w:t>
      </w:r>
      <w:r>
        <w:rPr>
          <w:rFonts w:hint="eastAsia" w:ascii="宋体" w:hAnsi="宋体" w:eastAsia="方正仿宋_GBK" w:cs="方正仿宋_GBK"/>
          <w:sz w:val="32"/>
          <w:szCs w:val="40"/>
          <w:highlight w:val="none"/>
          <w:lang w:val="en-US" w:eastAsia="zh-CN"/>
        </w:rPr>
        <w:t>中队辅导员和校外辅导员各不少于1名</w:t>
      </w:r>
      <w:r>
        <w:rPr>
          <w:rFonts w:hint="eastAsia" w:ascii="宋体" w:hAnsi="宋体" w:eastAsia="方正仿宋_GBK" w:cs="方正仿宋_GBK"/>
          <w:sz w:val="32"/>
          <w:szCs w:val="40"/>
          <w:highlight w:val="none"/>
          <w:lang w:eastAsia="zh-CN"/>
        </w:rPr>
        <w:t>；少先队工作者应注重推荐学校少工委委员（</w:t>
      </w:r>
      <w:r>
        <w:rPr>
          <w:rFonts w:hint="eastAsia" w:ascii="宋体" w:hAnsi="宋体" w:eastAsia="方正仿宋_GBK" w:cs="方正仿宋_GBK"/>
          <w:sz w:val="32"/>
          <w:szCs w:val="40"/>
          <w:highlight w:val="none"/>
          <w:lang w:val="en-US" w:eastAsia="zh-CN"/>
        </w:rPr>
        <w:t>包括少工委主任、副主任</w:t>
      </w:r>
      <w:r>
        <w:rPr>
          <w:rFonts w:hint="eastAsia" w:ascii="宋体" w:hAnsi="宋体" w:eastAsia="方正仿宋_GBK" w:cs="方正仿宋_GBK"/>
          <w:sz w:val="32"/>
          <w:szCs w:val="40"/>
          <w:highlight w:val="none"/>
          <w:lang w:eastAsia="zh-CN"/>
        </w:rPr>
        <w:t>），</w:t>
      </w:r>
      <w:r>
        <w:rPr>
          <w:rFonts w:hint="eastAsia" w:ascii="宋体" w:hAnsi="宋体" w:eastAsia="方正仿宋_GBK" w:cs="方正仿宋_GBK"/>
          <w:sz w:val="32"/>
          <w:szCs w:val="40"/>
          <w:highlight w:val="none"/>
        </w:rPr>
        <w:t>各地市推荐的市、县（</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市、区、镇</w:t>
      </w:r>
      <w:r>
        <w:rPr>
          <w:rFonts w:hint="eastAsia" w:ascii="宋体" w:hAnsi="宋体" w:eastAsia="方正仿宋_GBK" w:cs="方正仿宋_GBK"/>
          <w:sz w:val="32"/>
          <w:szCs w:val="40"/>
          <w:highlight w:val="none"/>
        </w:rPr>
        <w:t>）</w:t>
      </w:r>
      <w:r>
        <w:rPr>
          <w:rFonts w:hint="eastAsia" w:ascii="宋体" w:hAnsi="宋体" w:eastAsia="方正仿宋_GBK" w:cs="方正仿宋_GBK"/>
          <w:sz w:val="32"/>
          <w:szCs w:val="40"/>
          <w:highlight w:val="none"/>
          <w:lang w:val="en-US" w:eastAsia="zh-CN"/>
        </w:rPr>
        <w:t>少工委委员和少工委办公室工作人员原则上分别不超过1名、</w:t>
      </w:r>
      <w:r>
        <w:rPr>
          <w:rFonts w:hint="eastAsia" w:ascii="宋体" w:hAnsi="宋体" w:eastAsia="方正仿宋_GBK" w:cs="方正仿宋_GBK"/>
          <w:sz w:val="32"/>
          <w:szCs w:val="40"/>
          <w:highlight w:val="none"/>
          <w:lang w:eastAsia="zh-CN"/>
        </w:rPr>
        <w:t>学校少工委委员</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不少于1名</w:t>
      </w:r>
      <w:r>
        <w:rPr>
          <w:rFonts w:hint="eastAsia" w:ascii="宋体" w:hAnsi="宋体" w:eastAsia="方正仿宋_GBK" w:cs="方正仿宋_GBK"/>
          <w:sz w:val="32"/>
          <w:szCs w:val="40"/>
          <w:highlight w:val="none"/>
          <w:lang w:eastAsia="zh-CN"/>
        </w:rPr>
        <w:t>；</w:t>
      </w:r>
      <w:r>
        <w:rPr>
          <w:rFonts w:hint="eastAsia" w:ascii="宋体" w:hAnsi="宋体" w:eastAsia="方正仿宋_GBK" w:cs="方正仿宋_GBK"/>
          <w:sz w:val="32"/>
          <w:szCs w:val="40"/>
        </w:rPr>
        <w:t>优秀少先队集体应注重</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从落实党建带团建队建，推进少先队改革成效突出的地区、单位中推荐。对于同一个学校（单位）的候选集体和个人，各地级市最多只能各推荐1个（不包括学校少工委委员、校外辅导员）。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40"/>
        </w:rPr>
      </w:pPr>
      <w:r>
        <w:rPr>
          <w:rFonts w:hint="eastAsia" w:ascii="宋体" w:hAnsi="宋体" w:eastAsia="方正楷体_GBK" w:cs="方正楷体_GBK"/>
          <w:b w:val="0"/>
          <w:bCs w:val="0"/>
          <w:sz w:val="32"/>
          <w:szCs w:val="40"/>
        </w:rPr>
        <w:t>（三）加强宣传，扩大影响。</w:t>
      </w:r>
      <w:r>
        <w:rPr>
          <w:rFonts w:hint="eastAsia" w:ascii="宋体" w:hAnsi="宋体" w:eastAsia="方正仿宋_GBK" w:cs="方正仿宋_GBK"/>
          <w:sz w:val="32"/>
          <w:szCs w:val="40"/>
        </w:rPr>
        <w:t>要深入挖掘、广泛宣传优秀个人（集体）的真实感人事迹，充分发挥电视、报刊、网络、微信等媒体和队报队刊、红领巾电视台、广播站、宣传栏等少先队宣传阵地作用，做好评选活动的前期动员、过程展示、结果发布和后续追踪，努力提升评选活动的影响力，为少先队工作营造良好的社会氛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1695" w:leftChars="303" w:hanging="1059" w:hangingChars="331"/>
        <w:jc w:val="left"/>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附件：1.2021—2022年度广东省少先队先进集体和个人申报条件</w:t>
      </w:r>
    </w:p>
    <w:p>
      <w:pPr>
        <w:keepNext w:val="0"/>
        <w:keepLines w:val="0"/>
        <w:pageBreakBefore w:val="0"/>
        <w:widowControl w:val="0"/>
        <w:kinsoku/>
        <w:wordWrap/>
        <w:overflowPunct/>
        <w:topLinePunct w:val="0"/>
        <w:autoSpaceDE/>
        <w:autoSpaceDN/>
        <w:bidi w:val="0"/>
        <w:adjustRightInd/>
        <w:snapToGrid/>
        <w:spacing w:line="540" w:lineRule="exact"/>
        <w:ind w:left="1690" w:leftChars="703" w:hanging="214" w:hangingChars="67"/>
        <w:jc w:val="left"/>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2.2021-2022年度广东省优秀少先队辅导员（优秀少先队工作者）推荐审批表</w:t>
      </w:r>
    </w:p>
    <w:p>
      <w:pPr>
        <w:keepNext w:val="0"/>
        <w:keepLines w:val="0"/>
        <w:pageBreakBefore w:val="0"/>
        <w:widowControl w:val="0"/>
        <w:kinsoku/>
        <w:wordWrap/>
        <w:overflowPunct/>
        <w:topLinePunct w:val="0"/>
        <w:autoSpaceDE/>
        <w:autoSpaceDN/>
        <w:bidi w:val="0"/>
        <w:adjustRightInd/>
        <w:snapToGrid/>
        <w:spacing w:line="540" w:lineRule="exact"/>
        <w:ind w:left="1667" w:leftChars="703" w:hanging="191" w:firstLineChars="0"/>
        <w:jc w:val="left"/>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3.2021—2022年度广东省少先队先进集体和个人地市推荐汇总表</w:t>
      </w:r>
    </w:p>
    <w:p>
      <w:pPr>
        <w:keepNext w:val="0"/>
        <w:keepLines w:val="0"/>
        <w:pageBreakBefore w:val="0"/>
        <w:widowControl w:val="0"/>
        <w:kinsoku/>
        <w:overflowPunct/>
        <w:topLinePunct w:val="0"/>
        <w:autoSpaceDE/>
        <w:autoSpaceDN/>
        <w:bidi w:val="0"/>
        <w:spacing w:line="540" w:lineRule="exact"/>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联系人：李群英、张春光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电  话：020-87185621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邮  箱：tsw_snb@gd.gov.cn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地  址：广州市越秀区寺贝通津1号大院团省委少年部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邮  编：510080</w:t>
      </w:r>
    </w:p>
    <w:p>
      <w:pPr>
        <w:jc w:val="center"/>
        <w:rPr>
          <w:rFonts w:ascii="宋体" w:hAnsi="宋体"/>
        </w:rPr>
      </w:pPr>
      <w:r>
        <w:rPr>
          <w:rFonts w:ascii="宋体" w:hAnsi="宋体"/>
        </w:rPr>
        <w:drawing>
          <wp:inline distT="0" distB="0" distL="114300" distR="114300">
            <wp:extent cx="5095240" cy="3331845"/>
            <wp:effectExtent l="0" t="0" r="1016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5095240" cy="3331845"/>
                    </a:xfrm>
                    <a:prstGeom prst="rect">
                      <a:avLst/>
                    </a:prstGeom>
                    <a:noFill/>
                    <a:ln w="9525">
                      <a:noFill/>
                    </a:ln>
                  </pic:spPr>
                </pic:pic>
              </a:graphicData>
            </a:graphic>
          </wp:inline>
        </w:drawing>
      </w:r>
    </w:p>
    <w:p>
      <w:pPr>
        <w:jc w:val="left"/>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简体" w:cs="方正小标宋简体"/>
          <w:color w:val="000000" w:themeColor="text1"/>
          <w:sz w:val="36"/>
          <w:szCs w:val="36"/>
          <w:lang w:val="en-US" w:eastAsia="zh-CN"/>
          <w14:textFill>
            <w14:solidFill>
              <w14:schemeClr w14:val="tx1"/>
            </w14:solidFill>
          </w14:textFill>
        </w:rPr>
      </w:pPr>
      <w:r>
        <w:rPr>
          <w:rFonts w:hint="eastAsia" w:ascii="宋体" w:hAnsi="宋体" w:eastAsia="方正小标宋简体" w:cs="方正小标宋简体"/>
          <w:color w:val="000000" w:themeColor="text1"/>
          <w:sz w:val="36"/>
          <w:szCs w:val="36"/>
          <w:lang w:val="en-US" w:eastAsia="zh-CN"/>
          <w14:textFill>
            <w14:solidFill>
              <w14:schemeClr w14:val="tx1"/>
            </w14:solidFill>
          </w14:textFill>
        </w:rPr>
        <w:t>2021</w:t>
      </w:r>
      <w:r>
        <w:rPr>
          <w:rFonts w:hint="eastAsia" w:ascii="宋体" w:hAnsi="宋体" w:eastAsia="方正小标宋简体" w:cs="方正小标宋简体"/>
          <w:i w:val="0"/>
          <w:caps w:val="0"/>
          <w:color w:val="000000" w:themeColor="text1"/>
          <w:spacing w:val="0"/>
          <w:kern w:val="2"/>
          <w:sz w:val="36"/>
          <w:szCs w:val="36"/>
          <w:highlight w:val="none"/>
          <w:shd w:val="clear" w:fill="auto"/>
          <w:lang w:val="en-US" w:eastAsia="zh-CN" w:bidi="ar"/>
          <w14:textFill>
            <w14:solidFill>
              <w14:schemeClr w14:val="tx1"/>
            </w14:solidFill>
          </w14:textFill>
        </w:rPr>
        <w:t>—</w:t>
      </w:r>
      <w:r>
        <w:rPr>
          <w:rFonts w:hint="eastAsia" w:ascii="宋体" w:hAnsi="宋体" w:eastAsia="方正小标宋简体" w:cs="方正小标宋简体"/>
          <w:color w:val="000000" w:themeColor="text1"/>
          <w:sz w:val="36"/>
          <w:szCs w:val="36"/>
          <w:lang w:val="en-US" w:eastAsia="zh-CN"/>
          <w14:textFill>
            <w14:solidFill>
              <w14:schemeClr w14:val="tx1"/>
            </w14:solidFill>
          </w14:textFill>
        </w:rPr>
        <w:t>2022年度广东省少先队先进集体</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简体" w:cs="方正小标宋简体"/>
          <w:color w:val="000000" w:themeColor="text1"/>
          <w:sz w:val="36"/>
          <w:szCs w:val="36"/>
          <w:lang w:val="en-US" w:eastAsia="zh-CN"/>
          <w14:textFill>
            <w14:solidFill>
              <w14:schemeClr w14:val="tx1"/>
            </w14:solidFill>
          </w14:textFill>
        </w:rPr>
      </w:pPr>
      <w:r>
        <w:rPr>
          <w:rFonts w:hint="eastAsia" w:ascii="宋体" w:hAnsi="宋体" w:eastAsia="方正小标宋简体" w:cs="方正小标宋简体"/>
          <w:color w:val="000000" w:themeColor="text1"/>
          <w:sz w:val="36"/>
          <w:szCs w:val="36"/>
          <w:lang w:val="en-US" w:eastAsia="zh-CN"/>
          <w14:textFill>
            <w14:solidFill>
              <w14:schemeClr w14:val="tx1"/>
            </w14:solidFill>
          </w14:textFill>
        </w:rPr>
        <w:t>和个人申报条件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一、广东省优秀少先队员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广东省优秀少先队员评选面向年龄6</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宋体" w:hAnsi="宋体" w:eastAsia="方正仿宋_GBK" w:cs="方正仿宋_GBK"/>
          <w:color w:val="000000" w:themeColor="text1"/>
          <w:sz w:val="32"/>
          <w:szCs w:val="32"/>
          <w:lang w:val="en-US" w:eastAsia="zh-CN"/>
          <w14:textFill>
            <w14:solidFill>
              <w14:schemeClr w14:val="tx1"/>
            </w14:solidFill>
          </w14:textFill>
        </w:rPr>
        <w:t>14岁（20</w:t>
      </w:r>
      <w:r>
        <w:rPr>
          <w:rFonts w:hint="default" w:ascii="宋体" w:hAnsi="宋体" w:eastAsia="方正仿宋_GBK" w:cs="方正仿宋_GBK"/>
          <w:color w:val="000000" w:themeColor="text1"/>
          <w:sz w:val="32"/>
          <w:szCs w:val="32"/>
          <w:lang w:val="zu-ZA" w:eastAsia="zh-CN"/>
          <w14:textFill>
            <w14:solidFill>
              <w14:schemeClr w14:val="tx1"/>
            </w14:solidFill>
          </w14:textFill>
        </w:rPr>
        <w:t>0</w:t>
      </w:r>
      <w:r>
        <w:rPr>
          <w:rFonts w:hint="eastAsia" w:ascii="宋体" w:hAnsi="宋体" w:eastAsia="方正仿宋_GBK" w:cs="方正仿宋_GBK"/>
          <w:color w:val="000000" w:themeColor="text1"/>
          <w:sz w:val="32"/>
          <w:szCs w:val="32"/>
          <w:lang w:val="en-US" w:eastAsia="zh-CN"/>
          <w14:textFill>
            <w14:solidFill>
              <w14:schemeClr w14:val="tx1"/>
            </w14:solidFill>
          </w14:textFill>
        </w:rPr>
        <w:t>7年6月30日—201</w:t>
      </w:r>
      <w:r>
        <w:rPr>
          <w:rFonts w:hint="default" w:ascii="宋体" w:hAnsi="宋体" w:eastAsia="方正仿宋_GBK" w:cs="方正仿宋_GBK"/>
          <w:color w:val="000000" w:themeColor="text1"/>
          <w:sz w:val="32"/>
          <w:szCs w:val="32"/>
          <w:lang w:val="zu-ZA" w:eastAsia="zh-CN"/>
          <w14:textFill>
            <w14:solidFill>
              <w14:schemeClr w14:val="tx1"/>
            </w14:solidFill>
          </w14:textFill>
        </w:rPr>
        <w:t>6</w:t>
      </w:r>
      <w:r>
        <w:rPr>
          <w:rFonts w:hint="eastAsia" w:ascii="宋体" w:hAnsi="宋体" w:eastAsia="方正仿宋_GBK" w:cs="方正仿宋_GBK"/>
          <w:color w:val="000000" w:themeColor="text1"/>
          <w:sz w:val="32"/>
          <w:szCs w:val="32"/>
          <w:lang w:val="en-US" w:eastAsia="zh-CN"/>
          <w14:textFill>
            <w14:solidFill>
              <w14:schemeClr w14:val="tx1"/>
            </w14:solidFill>
          </w14:textFill>
        </w:rPr>
        <w:t>年6月30日期间出生），具有广东学籍的少先队员开展。参评者应具备以下条件：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志向高远。牢记和践行习近平总书记重要要求，坚定理想信念，从小树立追求真理、报效祖国的志向，在热爱党、热爱祖国、热爱人民方面有具体突出表现，主动传承红色基因，理解并追求中国梦，德智体美劳全面发展，有较强的光荣感和组织归属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品行优秀。从小学习做人，在学习和传承中华民族传统美德、学习和弘扬社会主义新风尚等方面有具体突出表现，带头学习践行社会主义核心价值观，带头磨炼坚强意志，带头厉行节约、反对浪费，有较强的集体主义精神和规则意识，在身边少先队员中有较强的表率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3.勤练本领。在勤奋学习、热爱劳动、善于创造、勇于实践方面有具体突出表现，积极参加“喜迎二十大 争做新时代好队员”和“红领巾奖章”争章活动等主题实践活动，积极锻炼强健体魄，主动带动身边少先队员从小学先锋、长大做先锋，获得2020</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宋体" w:hAnsi="宋体" w:eastAsia="方正仿宋_GBK" w:cs="方正仿宋_GBK"/>
          <w:color w:val="000000" w:themeColor="text1"/>
          <w:sz w:val="32"/>
          <w:szCs w:val="32"/>
          <w:lang w:val="en-US" w:eastAsia="zh-CN"/>
          <w14:textFill>
            <w14:solidFill>
              <w14:schemeClr w14:val="tx1"/>
            </w14:solidFill>
          </w14:textFill>
        </w:rPr>
        <w:t>2021年度“红领巾奖章”四星章。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4.热爱少先队。模范遵守队章，在少先队集体里发挥骨干带头作用，主动为集体、为社会、为人民服务，优秀事迹在少先队员和社会中产生良好影响。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5.广东省优秀少先队员候选人应充分体现阶梯式成长理念，原则上应在近5年内获得过市级及以上共青团组织、教育部门、少先队组织表彰或被评选为市级及以上少代会代表。在抗击新冠肺炎疫情、党史学习教育活动中有突出表现的可优先考虑。</w:t>
      </w:r>
    </w:p>
    <w:p>
      <w:pPr>
        <w:pStyle w:val="2"/>
        <w:keepNext w:val="0"/>
        <w:keepLines w:val="0"/>
        <w:pageBreakBefore w:val="0"/>
        <w:widowControl w:val="0"/>
        <w:kinsoku/>
        <w:wordWrap/>
        <w:overflowPunct/>
        <w:topLinePunct w:val="0"/>
        <w:autoSpaceDE/>
        <w:autoSpaceDN/>
        <w:bidi w:val="0"/>
        <w:adjustRightInd/>
        <w:snapToGrid/>
        <w:spacing w:line="560" w:lineRule="exact"/>
        <w:ind w:left="38" w:leftChars="18" w:firstLine="579" w:firstLineChars="181"/>
        <w:textAlignment w:val="auto"/>
        <w:rPr>
          <w:rFonts w:hint="default" w:ascii="宋体" w:hAnsi="宋体" w:eastAsia="方正仿宋_GBK" w:cs="方正仿宋_GBK"/>
          <w:color w:val="000000" w:themeColor="text1"/>
          <w:kern w:val="2"/>
          <w:sz w:val="32"/>
          <w:szCs w:val="32"/>
          <w:lang w:val="en-US" w:eastAsia="zh-CN" w:bidi="ar-SA"/>
          <w14:textFill>
            <w14:solidFill>
              <w14:schemeClr w14:val="tx1"/>
            </w14:solidFill>
          </w14:textFill>
        </w:rPr>
      </w:pPr>
      <w:r>
        <w:rPr>
          <w:rFonts w:hint="eastAsia" w:ascii="宋体" w:hAnsi="宋体" w:eastAsia="方正仿宋_GBK" w:cs="方正仿宋_GBK"/>
          <w:color w:val="000000" w:themeColor="text1"/>
          <w:kern w:val="2"/>
          <w:sz w:val="32"/>
          <w:szCs w:val="32"/>
          <w:lang w:val="en-US" w:eastAsia="zh-CN" w:bidi="ar-SA"/>
          <w14:textFill>
            <w14:solidFill>
              <w14:schemeClr w14:val="tx1"/>
            </w14:solidFill>
          </w14:textFill>
        </w:rPr>
        <w:t>6.广东省优秀少先队员原则上须从“红领巾奖章”四星章获得者中推荐。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二、广东省优秀少先队辅导员（优秀少先队工作者）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从事少先队工作4年以上的中小学少先队大、中队辅导员和各级少先队总辅导员，从事少先队工作2年以上的校外辅导员（解放军和武警部队现役义务兵1年以上）。从事学校少工委工作2年以上的各级少工委主任或委员，政治面貌应为中共党员或共青团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政治素质过硬。认真学习贯彻落实习近平总书记关于少年儿童和少先队工作的重要论述，深刻感悟“两个确立”的决定性意义，增强“四个意识”、坚定“四个自信”、做到“两个维护”。忠诚党的少年儿童事业，理想信念坚定，积极主动担当党的少年儿童思想政治工作者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热爱少年儿童。主动研究少年儿童时代特点，了解少年儿童思想意识发展和教育规律，了解少年儿童生活、思想实际，竭诚服务少先队员身心健康成长，不断创新教育引领少年儿童的方式方法，是少先队员喜爱的亲密朋友和指导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4.道德品行高尚。模范践行社会主义核心价值观，严格遵守各项法律法规，带头引领良好社会风尚，起到模范带头作用，以身作则为少先队员做表率，是少先队员的好导师、好榜样。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5.工作能力扎实。将培养少年儿童朴素政治情感和共产主义道德融入少先队各项工作和活动中，开展少先队组织教育、自主教育、实践活动有突出成效。积极组织开展“争做新时代好队员”等主题实践活动。在推动本学校、本地区少先队改革工作中有突出成绩，在开展校内外少先队实践活动、理论研究等方面有突出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6.参评的校外辅导员要常态化、机制性支持开展校内外少先队实践活动，有一定影响力和覆盖面，在争取整合社会资源、拓展实践途径载体、创新丰富教育方法等方面取得显著成效。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7.参评的各级少工委主任、委员要认真落实《中共中央关于全面加强新时代少先队工作的意见》，建章立制完善各级少工委的工作，指导同级少先队组织按照上级少工委要求开展各项少先队工作，成绩突出，有一定的影响力，在推动少先队改革方面有突出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8.广东省优秀少先队辅导员候选人应突出政治标准，除少先队工作者外，原则上应在近4年内获得过市级及以上共青团组织、教育部门、少先队组织表彰或被评选为市级及以上少代会代表。在抗击新冠肺炎疫情、党史学习教育活动中有突出表现的可优先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三、广东省优秀少先队集体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（一）广东省少先队红旗中队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思想引领有力。认真学习习近平总书记关于少年儿童和少先队工作的重要论述，主动传承红色基因，积极参加“红领巾心向党”、“红领巾相约中国梦”、社会主义核心价值观教育等主题活动，队中爱党、爱国、爱社会主义的氛围浓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组织健全活跃。中、小队组织规范设置，积极参加“争做新时代好队员”、创建“红领巾动感中队”等主题实践活动，主动开展丰富的中、小队实践活动。少先队阵地建设好，少先队文化气息浓厚，规范开展每周1课时少先队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3.队员光荣感强。主动构建阶梯式成长激励体系，用好“红领巾奖章”等激励载体，持续增强少先队员光荣感和组织归属感。定期开展少先队小骨干轮换，小骨干带头作用发挥好。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4.辅导员素质过硬。中队辅导员政治素质强、业务水平高，热爱少先队工作，注重发挥少先队员自主性，具有较强的研究思考能力。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5.获得2020</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宋体" w:hAnsi="宋体" w:eastAsia="方正仿宋_GBK" w:cs="方正仿宋_GBK"/>
          <w:color w:val="000000" w:themeColor="text1"/>
          <w:sz w:val="32"/>
          <w:szCs w:val="32"/>
          <w:lang w:val="en-US" w:eastAsia="zh-CN"/>
          <w14:textFill>
            <w14:solidFill>
              <w14:schemeClr w14:val="tx1"/>
            </w14:solidFill>
          </w14:textFill>
        </w:rPr>
        <w:t>2021年度“红领巾奖章”四星章，在近4年内获得过市级及以上共青团组织、教育部门、少先队组织表彰。在抗击新冠肺炎疫情、党史学习实践教育活动中有突出表现的可优先考虑。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（二）广东省少先队红旗大队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思想引领有力。聚焦政治启蒙和价值观塑造主责主业，贯彻落实习近平总书记关于少年儿童和少先队工作的重要论述，措施实、成效好，主动传承红色基因，持续开展“红领巾心向党”、“红领巾相约中国梦”、社会主义核心价值观教育等主题实践活动。主动构建阶梯式成长激励体系，用好“红领巾奖章”等载体，持续增强少先队员光荣感和组织归属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2.组织机构完善。中、小队组织健全，积极开展丰富多彩的实践活动，定期进行少先队小骨干轮换，定期举行学校少先队代表大会。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实践活动丰富。持续开展“争做新时代好队员”等主题实践活动，积极探索利用丰富的社会资源开展校外实践活动、拓展校外实践阵地。常态化规范开展每周1课时少先队活动，实践性、社会性强，少先队员自主性发挥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4.基础队务规范。严格规范使用红领巾、队旗、队徽等少先队标志标识，规范举行入队仪式、离队仪式等少先队仪式。少先队队室、红领巾广播站、鼓号队等少先队阵地建设规范、特色鲜明、利用率高。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5.辅导员素质过硬。大、中队辅导员政治素质强，履职能力强，热爱少先队工作，落实党的要求，教育引导少年儿童传承红色基因，始终听党的话、跟党走，自觉培育和践行社会主义核心价值观，注重发挥少先队员自主性，具有较强的研究思考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6.获得2020</w:t>
      </w:r>
      <w:r>
        <w:rPr>
          <w:rFonts w:hint="eastAsia" w:ascii="宋体" w:hAnsi="宋体" w:eastAsia="方正仿宋_GBK" w:cs="方正仿宋_GBK"/>
          <w:i w:val="0"/>
          <w:caps w:val="0"/>
          <w:color w:val="000000" w:themeColor="text1"/>
          <w:spacing w:val="0"/>
          <w:kern w:val="0"/>
          <w:sz w:val="32"/>
          <w:szCs w:val="32"/>
          <w:highlight w:val="none"/>
          <w:shd w:val="clear" w:fill="FFFFFF"/>
          <w:lang w:val="en-US" w:eastAsia="zh-CN" w:bidi="ar"/>
          <w14:textFill>
            <w14:solidFill>
              <w14:schemeClr w14:val="tx1"/>
            </w14:solidFill>
          </w14:textFill>
        </w:rPr>
        <w:t>—</w:t>
      </w:r>
      <w:r>
        <w:rPr>
          <w:rFonts w:hint="eastAsia" w:ascii="宋体" w:hAnsi="宋体" w:eastAsia="方正仿宋_GBK" w:cs="方正仿宋_GBK"/>
          <w:color w:val="000000" w:themeColor="text1"/>
          <w:sz w:val="32"/>
          <w:szCs w:val="32"/>
          <w:lang w:val="en-US" w:eastAsia="zh-CN"/>
          <w14:textFill>
            <w14:solidFill>
              <w14:schemeClr w14:val="tx1"/>
            </w14:solidFill>
          </w14:textFill>
        </w:rPr>
        <w:t>2021年度“红领巾奖章”四星章，在近4年内获得过市级及以上共青团组织、教育部门、少先队组织表彰。在抗击新冠肺炎疫情、党史学习实践教育活动中有突出表现的可优先考虑。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（三）广东省少先队工作先进学校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聚焦少先队组织主责主业，认真学习贯彻落实习近平总书记关于少年儿童和少先队工作的重要论述，在政治启蒙和价值观塑造方面发挥示范作用。围绕中心，服务大局，支持学校少先队组织开展组织教育、自主教育、实践教育。疫情期间，指导好少先队大队通过适当形式开展防疫知识普及、致敬逆行先锋、党史学习实践教育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2.规范成立学校少工委，学校党组织书记或党员校长任少工委主任，少工委建设规范，有学校少工委例会制度。学校每学年召开一次少先队代表大会。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3.将少先队工作纳入中小学党建工作和教育教学整体工作计划，定期听取学校少先队工作专题汇报。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4.配齐配强大、中队辅导员，按照有关规定保障待遇，常态化开展中队辅导员培训，平均每个大队、每两个中队至少各有1名校外辅导员，每名校外辅导员每年至少组织开展2次集中的少先队活动。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5.制定一星级“红领巾奖章”评选方案，积极推进“红领巾奖章”争章活动，开展榜样典型选树。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6.持续开展“争做新时代好队员”等主题实践活动，积极探索利用丰富的社会资源开展校外实践活动、拓展校外实践阵地。常态化规范开展每周1课时少先队活动，实践性、社会性强，少先队员自主性发挥好。</w:t>
      </w:r>
    </w:p>
    <w:p>
      <w:pPr>
        <w:pStyle w:val="2"/>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 xml:space="preserve"> 7.严格落实分批入队、学生入队时首次佩戴的红领巾、</w:t>
      </w:r>
    </w:p>
    <w:p>
      <w:pPr>
        <w:pStyle w:val="2"/>
        <w:ind w:left="0" w:leftChars="0" w:firstLine="0" w:firstLineChars="0"/>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队徽由学校统一配发等要求。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8.少先队工作有特色，先进事迹在少先队组织、教育系统或社会上有影响力。初中学校队建扎实，积极开展少先队工作，团队衔接规范有效。已获得地级市以上红领巾示范校的可优先考虑。</w:t>
      </w:r>
    </w:p>
    <w:p>
      <w:pPr>
        <w:pStyle w:val="2"/>
        <w:widowControl w:val="0"/>
        <w:numPr>
          <w:ilvl w:val="0"/>
          <w:numId w:val="0"/>
        </w:numPr>
        <w:jc w:val="both"/>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ind w:left="0" w:leftChars="0" w:firstLine="0" w:firstLineChars="0"/>
        <w:rPr>
          <w:rFonts w:hint="eastAsia" w:ascii="宋体" w:hAnsi="宋体"/>
          <w:lang w:val="en-US" w:eastAsia="zh-CN"/>
        </w:rPr>
      </w:pPr>
    </w:p>
    <w:p>
      <w:pPr>
        <w:rPr>
          <w:rFonts w:hint="eastAsia" w:ascii="宋体" w:hAnsi="宋体"/>
          <w:lang w:val="en-US" w:eastAsia="zh-CN"/>
        </w:rPr>
      </w:pPr>
    </w:p>
    <w:p>
      <w:pPr>
        <w:pStyle w:val="2"/>
        <w:rPr>
          <w:rFonts w:hint="eastAsia" w:ascii="宋体" w:hAnsi="宋体"/>
          <w:lang w:val="en-US" w:eastAsia="zh-CN"/>
        </w:rPr>
      </w:pPr>
    </w:p>
    <w:p>
      <w:pPr>
        <w:rPr>
          <w:rFonts w:hint="eastAsia" w:ascii="宋体" w:hAnsi="宋体"/>
          <w:lang w:val="en-US" w:eastAsia="zh-CN"/>
        </w:rPr>
      </w:pPr>
    </w:p>
    <w:p>
      <w:pPr>
        <w:pStyle w:val="2"/>
        <w:ind w:left="0" w:leftChars="0" w:firstLine="0" w:firstLineChars="0"/>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简体" w:cs="方正小标宋简体"/>
          <w:sz w:val="36"/>
          <w:szCs w:val="36"/>
        </w:rPr>
      </w:pPr>
      <w:r>
        <w:rPr>
          <w:rFonts w:hint="eastAsia" w:ascii="宋体" w:hAnsi="宋体" w:eastAsia="方正小标宋简体" w:cs="方正小标宋简体"/>
          <w:sz w:val="36"/>
          <w:szCs w:val="36"/>
          <w:lang w:val="en-US" w:eastAsia="zh-CN"/>
        </w:rPr>
        <w:t>2021-2022年度</w:t>
      </w:r>
      <w:r>
        <w:rPr>
          <w:rFonts w:hint="eastAsia" w:ascii="宋体" w:hAnsi="宋体" w:eastAsia="方正小标宋简体" w:cs="方正小标宋简体"/>
          <w:sz w:val="36"/>
          <w:szCs w:val="36"/>
        </w:rPr>
        <w:t>广东省优秀少先队辅导员</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36"/>
          <w:szCs w:val="36"/>
          <w:lang w:eastAsia="zh-CN"/>
        </w:rPr>
        <w:t>（优秀少先队工作者）推荐审批</w:t>
      </w:r>
      <w:r>
        <w:rPr>
          <w:rFonts w:hint="eastAsia" w:ascii="宋体" w:hAnsi="宋体" w:eastAsia="方正小标宋简体" w:cs="方正小标宋简体"/>
          <w:sz w:val="36"/>
          <w:szCs w:val="36"/>
        </w:rPr>
        <w:t>表</w:t>
      </w:r>
    </w:p>
    <w:p>
      <w:pPr>
        <w:ind w:firstLine="1470" w:firstLineChars="700"/>
        <w:rPr>
          <w:rFonts w:hint="eastAsia" w:ascii="宋体" w:hAnsi="宋体" w:eastAsia="仿宋_GB2312"/>
        </w:rPr>
      </w:pPr>
    </w:p>
    <w:p>
      <w:pPr>
        <w:ind w:firstLine="960" w:firstLineChars="400"/>
        <w:rPr>
          <w:rFonts w:hint="eastAsia" w:ascii="宋体" w:hAnsi="宋体" w:eastAsia="仿宋_GB2312"/>
        </w:rPr>
      </w:pPr>
      <w:r>
        <w:rPr>
          <w:rFonts w:hint="eastAsia" w:ascii="宋体" w:hAnsi="宋体" w:eastAsia="仿宋_GB2312"/>
          <w:sz w:val="24"/>
        </w:rPr>
        <w:t xml:space="preserve">       </w:t>
      </w:r>
    </w:p>
    <w:tbl>
      <w:tblPr>
        <w:tblStyle w:val="5"/>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4"/>
        <w:gridCol w:w="1112"/>
        <w:gridCol w:w="691"/>
        <w:gridCol w:w="507"/>
        <w:gridCol w:w="438"/>
        <w:gridCol w:w="240"/>
        <w:gridCol w:w="520"/>
        <w:gridCol w:w="965"/>
        <w:gridCol w:w="233"/>
        <w:gridCol w:w="67"/>
        <w:gridCol w:w="1131"/>
        <w:gridCol w:w="24"/>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3" w:hRule="atLeast"/>
          <w:jc w:val="center"/>
        </w:trPr>
        <w:tc>
          <w:tcPr>
            <w:tcW w:w="12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姓</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名</w:t>
            </w:r>
          </w:p>
        </w:tc>
        <w:tc>
          <w:tcPr>
            <w:tcW w:w="111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19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性</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别</w:t>
            </w:r>
          </w:p>
        </w:tc>
        <w:tc>
          <w:tcPr>
            <w:tcW w:w="1198"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19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民族</w:t>
            </w:r>
          </w:p>
        </w:tc>
        <w:tc>
          <w:tcPr>
            <w:tcW w:w="119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811" w:type="dxa"/>
            <w:gridSpan w:val="2"/>
            <w:vMerge w:val="restart"/>
            <w:tcBorders>
              <w:top w:val="single" w:color="auto" w:sz="4" w:space="0"/>
              <w:left w:val="single" w:color="auto"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两寸彩色标准免冠照片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8" w:hRule="atLeast"/>
          <w:jc w:val="center"/>
        </w:trPr>
        <w:tc>
          <w:tcPr>
            <w:tcW w:w="12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出生年月</w:t>
            </w:r>
          </w:p>
        </w:tc>
        <w:tc>
          <w:tcPr>
            <w:tcW w:w="111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19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政治面貌</w:t>
            </w:r>
          </w:p>
        </w:tc>
        <w:tc>
          <w:tcPr>
            <w:tcW w:w="1198"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19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工作时间</w:t>
            </w:r>
          </w:p>
        </w:tc>
        <w:tc>
          <w:tcPr>
            <w:tcW w:w="119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811" w:type="dxa"/>
            <w:gridSpan w:val="2"/>
            <w:vMerge w:val="continue"/>
            <w:tcBorders>
              <w:left w:val="single" w:color="auto" w:sz="4" w:space="0"/>
              <w:right w:val="single" w:color="000000" w:sz="4" w:space="0"/>
            </w:tcBorders>
            <w:vAlign w:val="center"/>
          </w:tcPr>
          <w:p>
            <w:pPr>
              <w:spacing w:line="300" w:lineRule="exact"/>
              <w:jc w:val="center"/>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3" w:hRule="atLeast"/>
          <w:jc w:val="center"/>
        </w:trPr>
        <w:tc>
          <w:tcPr>
            <w:tcW w:w="1284" w:type="dxa"/>
            <w:tcBorders>
              <w:top w:val="single" w:color="auto" w:sz="4" w:space="0"/>
              <w:left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工作单位</w:t>
            </w:r>
            <w:r>
              <w:rPr>
                <w:rFonts w:hint="eastAsia" w:ascii="宋体" w:hAnsi="宋体" w:eastAsia="方正仿宋_GBK" w:cs="方正仿宋_GBK"/>
                <w:sz w:val="24"/>
                <w:lang w:eastAsia="zh-CN"/>
              </w:rPr>
              <w:t>及职务</w:t>
            </w:r>
          </w:p>
        </w:tc>
        <w:tc>
          <w:tcPr>
            <w:tcW w:w="5904" w:type="dxa"/>
            <w:gridSpan w:val="10"/>
            <w:tcBorders>
              <w:top w:val="single" w:color="auto" w:sz="4" w:space="0"/>
              <w:left w:val="single" w:color="auto" w:sz="4" w:space="0"/>
              <w:right w:val="single" w:color="000000" w:sz="4" w:space="0"/>
            </w:tcBorders>
            <w:vAlign w:val="center"/>
          </w:tcPr>
          <w:p>
            <w:pPr>
              <w:spacing w:line="300" w:lineRule="exact"/>
              <w:jc w:val="center"/>
              <w:rPr>
                <w:rFonts w:hint="eastAsia" w:ascii="宋体" w:hAnsi="宋体" w:eastAsia="方正仿宋_GBK" w:cs="方正仿宋_GBK"/>
                <w:sz w:val="24"/>
              </w:rPr>
            </w:pPr>
          </w:p>
        </w:tc>
        <w:tc>
          <w:tcPr>
            <w:tcW w:w="1811" w:type="dxa"/>
            <w:gridSpan w:val="2"/>
            <w:vMerge w:val="continue"/>
            <w:tcBorders>
              <w:left w:val="single" w:color="auto" w:sz="4" w:space="0"/>
              <w:right w:val="single" w:color="000000" w:sz="4" w:space="0"/>
            </w:tcBorders>
            <w:vAlign w:val="top"/>
          </w:tcPr>
          <w:p>
            <w:pPr>
              <w:spacing w:line="300" w:lineRule="exact"/>
              <w:jc w:val="center"/>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2" w:hRule="atLeast"/>
          <w:jc w:val="center"/>
        </w:trPr>
        <w:tc>
          <w:tcPr>
            <w:tcW w:w="1284" w:type="dxa"/>
            <w:tcBorders>
              <w:top w:val="single" w:color="auto"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担任少先队组织职务</w:t>
            </w:r>
          </w:p>
        </w:tc>
        <w:tc>
          <w:tcPr>
            <w:tcW w:w="2748" w:type="dxa"/>
            <w:gridSpan w:val="4"/>
            <w:tcBorders>
              <w:top w:val="single" w:color="auto" w:sz="4" w:space="0"/>
              <w:left w:val="single" w:color="auto"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lang w:eastAsia="zh-CN"/>
              </w:rPr>
            </w:pPr>
          </w:p>
        </w:tc>
        <w:tc>
          <w:tcPr>
            <w:tcW w:w="1725" w:type="dxa"/>
            <w:gridSpan w:val="3"/>
            <w:tcBorders>
              <w:top w:val="single" w:color="auto" w:sz="4" w:space="0"/>
              <w:left w:val="single" w:color="auto"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lang w:eastAsia="zh-CN"/>
              </w:rPr>
              <w:t>从事少先队工作年限</w:t>
            </w:r>
          </w:p>
        </w:tc>
        <w:tc>
          <w:tcPr>
            <w:tcW w:w="3242" w:type="dxa"/>
            <w:gridSpan w:val="5"/>
            <w:tcBorders>
              <w:top w:val="single" w:color="auto" w:sz="4" w:space="0"/>
              <w:left w:val="single" w:color="auto"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2" w:hRule="atLeast"/>
          <w:jc w:val="center"/>
        </w:trPr>
        <w:tc>
          <w:tcPr>
            <w:tcW w:w="1284" w:type="dxa"/>
            <w:tcBorders>
              <w:top w:val="single" w:color="auto"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通讯地址</w:t>
            </w:r>
          </w:p>
        </w:tc>
        <w:tc>
          <w:tcPr>
            <w:tcW w:w="2748" w:type="dxa"/>
            <w:gridSpan w:val="4"/>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hint="eastAsia" w:ascii="宋体" w:hAnsi="宋体" w:eastAsia="方正仿宋_GBK" w:cs="方正仿宋_GBK"/>
                <w:sz w:val="24"/>
              </w:rPr>
            </w:pPr>
          </w:p>
        </w:tc>
        <w:tc>
          <w:tcPr>
            <w:tcW w:w="1725" w:type="dxa"/>
            <w:gridSpan w:val="3"/>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邮</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编</w:t>
            </w:r>
          </w:p>
        </w:tc>
        <w:tc>
          <w:tcPr>
            <w:tcW w:w="3242" w:type="dxa"/>
            <w:gridSpan w:val="5"/>
            <w:tcBorders>
              <w:top w:val="single" w:color="auto" w:sz="4" w:space="0"/>
              <w:left w:val="single" w:color="auto" w:sz="4" w:space="0"/>
              <w:bottom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3" w:hRule="atLeast"/>
          <w:jc w:val="center"/>
        </w:trPr>
        <w:tc>
          <w:tcPr>
            <w:tcW w:w="1284" w:type="dxa"/>
            <w:tcBorders>
              <w:top w:val="single" w:color="auto" w:sz="4" w:space="0"/>
              <w:left w:val="single" w:color="000000" w:sz="4" w:space="0"/>
              <w:right w:val="single" w:color="000000"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电子邮箱</w:t>
            </w:r>
          </w:p>
        </w:tc>
        <w:tc>
          <w:tcPr>
            <w:tcW w:w="2748" w:type="dxa"/>
            <w:gridSpan w:val="4"/>
            <w:tcBorders>
              <w:top w:val="single" w:color="auto" w:sz="4" w:space="0"/>
              <w:left w:val="single" w:color="auto" w:sz="4" w:space="0"/>
              <w:right w:val="single" w:color="auto" w:sz="4" w:space="0"/>
            </w:tcBorders>
            <w:vAlign w:val="center"/>
          </w:tcPr>
          <w:p>
            <w:pPr>
              <w:spacing w:line="300" w:lineRule="exact"/>
              <w:rPr>
                <w:rFonts w:hint="eastAsia" w:ascii="宋体" w:hAnsi="宋体" w:eastAsia="方正仿宋_GBK" w:cs="方正仿宋_GBK"/>
                <w:sz w:val="24"/>
              </w:rPr>
            </w:pPr>
          </w:p>
        </w:tc>
        <w:tc>
          <w:tcPr>
            <w:tcW w:w="1725" w:type="dxa"/>
            <w:gridSpan w:val="3"/>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联系电话</w:t>
            </w:r>
          </w:p>
        </w:tc>
        <w:tc>
          <w:tcPr>
            <w:tcW w:w="3242" w:type="dxa"/>
            <w:gridSpan w:val="5"/>
            <w:tcBorders>
              <w:top w:val="single" w:color="auto" w:sz="4" w:space="0"/>
              <w:left w:val="single" w:color="auto" w:sz="4" w:space="0"/>
              <w:right w:val="single" w:color="000000" w:sz="4" w:space="0"/>
            </w:tcBorders>
            <w:vAlign w:val="center"/>
          </w:tcPr>
          <w:p>
            <w:pPr>
              <w:spacing w:line="300" w:lineRule="exact"/>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58" w:hRule="atLeast"/>
          <w:jc w:val="center"/>
        </w:trPr>
        <w:tc>
          <w:tcPr>
            <w:tcW w:w="1284" w:type="dxa"/>
            <w:tcBorders>
              <w:left w:val="single" w:color="000000" w:sz="4" w:space="0"/>
              <w:right w:val="single" w:color="000000" w:sz="4" w:space="0"/>
            </w:tcBorders>
            <w:textDirection w:val="tbRlV"/>
            <w:vAlign w:val="center"/>
          </w:tcPr>
          <w:p>
            <w:pPr>
              <w:spacing w:line="260" w:lineRule="exact"/>
              <w:ind w:left="113" w:right="113"/>
              <w:jc w:val="center"/>
              <w:rPr>
                <w:rFonts w:hint="eastAsia" w:ascii="宋体" w:hAnsi="宋体" w:eastAsia="方正仿宋_GBK" w:cs="方正仿宋_GBK"/>
                <w:kern w:val="0"/>
                <w:sz w:val="24"/>
                <w:lang w:eastAsia="zh-CN"/>
              </w:rPr>
            </w:pPr>
            <w:r>
              <w:rPr>
                <w:rFonts w:hint="eastAsia" w:ascii="宋体" w:hAnsi="宋体" w:eastAsia="方正仿宋_GBK" w:cs="方正仿宋_GBK"/>
                <w:spacing w:val="113"/>
                <w:kern w:val="0"/>
                <w:sz w:val="24"/>
                <w:lang w:eastAsia="zh-CN"/>
              </w:rPr>
              <w:t>工作简历</w:t>
            </w:r>
          </w:p>
        </w:tc>
        <w:tc>
          <w:tcPr>
            <w:tcW w:w="7715" w:type="dxa"/>
            <w:gridSpan w:val="12"/>
            <w:tcBorders>
              <w:top w:val="single" w:color="auto" w:sz="4" w:space="0"/>
              <w:left w:val="single" w:color="auto" w:sz="4" w:space="0"/>
              <w:right w:val="single" w:color="000000" w:sz="4" w:space="0"/>
            </w:tcBorders>
            <w:vAlign w:val="center"/>
          </w:tcPr>
          <w:p>
            <w:pPr>
              <w:spacing w:line="260" w:lineRule="exact"/>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26" w:hRule="atLeast"/>
          <w:jc w:val="center"/>
        </w:trPr>
        <w:tc>
          <w:tcPr>
            <w:tcW w:w="1284" w:type="dxa"/>
            <w:tcBorders>
              <w:top w:val="single" w:color="auto" w:sz="4" w:space="0"/>
              <w:left w:val="single" w:color="000000" w:sz="4" w:space="0"/>
              <w:right w:val="single" w:color="000000" w:sz="4" w:space="0"/>
            </w:tcBorders>
            <w:textDirection w:val="tbLrV"/>
            <w:vAlign w:val="center"/>
          </w:tcPr>
          <w:p>
            <w:pPr>
              <w:spacing w:line="260" w:lineRule="exact"/>
              <w:ind w:left="113" w:right="113"/>
              <w:jc w:val="center"/>
              <w:rPr>
                <w:rFonts w:hint="eastAsia" w:ascii="宋体" w:hAnsi="宋体" w:eastAsia="方正仿宋_GBK" w:cs="方正仿宋_GBK"/>
                <w:spacing w:val="113"/>
                <w:kern w:val="22"/>
                <w:sz w:val="24"/>
                <w:lang w:eastAsia="zh-CN"/>
              </w:rPr>
            </w:pPr>
            <w:r>
              <w:rPr>
                <w:rFonts w:hint="eastAsia" w:ascii="宋体" w:hAnsi="宋体" w:eastAsia="方正仿宋_GBK" w:cs="方正仿宋_GBK"/>
                <w:spacing w:val="113"/>
                <w:kern w:val="22"/>
                <w:sz w:val="24"/>
                <w:lang w:eastAsia="zh-CN"/>
              </w:rPr>
              <w:t>曾获奖励</w:t>
            </w:r>
          </w:p>
          <w:p>
            <w:pPr>
              <w:spacing w:line="260" w:lineRule="exact"/>
              <w:ind w:left="113" w:right="113"/>
              <w:jc w:val="center"/>
              <w:rPr>
                <w:rFonts w:hint="eastAsia" w:ascii="宋体" w:hAnsi="宋体" w:eastAsia="方正仿宋_GBK" w:cs="方正仿宋_GBK"/>
                <w:kern w:val="0"/>
                <w:sz w:val="24"/>
              </w:rPr>
            </w:pPr>
            <w:r>
              <w:rPr>
                <w:rFonts w:hint="eastAsia" w:ascii="宋体" w:hAnsi="宋体" w:eastAsia="方正仿宋_GBK" w:cs="方正仿宋_GBK"/>
                <w:spacing w:val="113"/>
                <w:kern w:val="22"/>
                <w:sz w:val="24"/>
                <w:lang w:val="en-US" w:eastAsia="zh-CN"/>
              </w:rPr>
              <w:t>表彰</w:t>
            </w:r>
            <w:r>
              <w:rPr>
                <w:rFonts w:hint="eastAsia" w:ascii="宋体" w:hAnsi="宋体" w:eastAsia="方正仿宋_GBK" w:cs="方正仿宋_GBK"/>
                <w:spacing w:val="113"/>
                <w:kern w:val="22"/>
                <w:sz w:val="24"/>
              </w:rPr>
              <w:t>情况</w:t>
            </w:r>
          </w:p>
        </w:tc>
        <w:tc>
          <w:tcPr>
            <w:tcW w:w="7715" w:type="dxa"/>
            <w:gridSpan w:val="12"/>
            <w:tcBorders>
              <w:top w:val="single" w:color="auto" w:sz="4" w:space="0"/>
              <w:left w:val="single" w:color="auto" w:sz="4" w:space="0"/>
              <w:right w:val="single" w:color="000000" w:sz="4" w:space="0"/>
            </w:tcBorders>
            <w:vAlign w:val="center"/>
          </w:tcPr>
          <w:p>
            <w:pPr>
              <w:spacing w:line="260" w:lineRule="exact"/>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40" w:hRule="atLeast"/>
          <w:jc w:val="center"/>
        </w:trPr>
        <w:tc>
          <w:tcPr>
            <w:tcW w:w="1284" w:type="dxa"/>
            <w:tcBorders>
              <w:top w:val="single" w:color="auto" w:sz="4" w:space="0"/>
              <w:left w:val="single" w:color="000000" w:sz="4" w:space="0"/>
              <w:bottom w:val="single" w:color="auto" w:sz="4" w:space="0"/>
              <w:right w:val="single" w:color="000000" w:sz="4" w:space="0"/>
            </w:tcBorders>
            <w:textDirection w:val="tbLrV"/>
            <w:vAlign w:val="center"/>
          </w:tcPr>
          <w:p>
            <w:pPr>
              <w:spacing w:line="260" w:lineRule="exact"/>
              <w:ind w:left="113" w:right="113"/>
              <w:jc w:val="center"/>
              <w:rPr>
                <w:rFonts w:hint="eastAsia" w:ascii="宋体" w:hAnsi="宋体" w:eastAsia="方正仿宋_GBK" w:cs="方正仿宋_GBK"/>
                <w:sz w:val="24"/>
              </w:rPr>
            </w:pPr>
            <w:r>
              <w:rPr>
                <w:rFonts w:hint="eastAsia" w:ascii="宋体" w:hAnsi="宋体" w:eastAsia="方正仿宋_GBK" w:cs="方正仿宋_GBK"/>
                <w:spacing w:val="113"/>
                <w:kern w:val="22"/>
                <w:sz w:val="24"/>
                <w:lang w:eastAsia="zh-CN"/>
              </w:rPr>
              <w:t>主要事迹</w:t>
            </w:r>
            <w:r>
              <w:rPr>
                <w:rFonts w:hint="eastAsia" w:ascii="宋体" w:hAnsi="宋体" w:eastAsia="方正仿宋_GBK" w:cs="方正仿宋_GBK"/>
                <w:spacing w:val="113"/>
                <w:kern w:val="22"/>
                <w:sz w:val="24"/>
                <w:lang w:val="en-US" w:eastAsia="zh-CN"/>
              </w:rPr>
              <w:t xml:space="preserve"> </w:t>
            </w:r>
          </w:p>
        </w:tc>
        <w:tc>
          <w:tcPr>
            <w:tcW w:w="7715" w:type="dxa"/>
            <w:gridSpan w:val="12"/>
            <w:tcBorders>
              <w:top w:val="single" w:color="auto" w:sz="4" w:space="0"/>
              <w:left w:val="single" w:color="auto" w:sz="4" w:space="0"/>
              <w:bottom w:val="single" w:color="auto" w:sz="4" w:space="0"/>
              <w:right w:val="single" w:color="000000" w:sz="4" w:space="0"/>
            </w:tcBorders>
            <w:vAlign w:val="top"/>
          </w:tcPr>
          <w:p>
            <w:pPr>
              <w:spacing w:line="300" w:lineRule="exact"/>
              <w:jc w:val="both"/>
              <w:rPr>
                <w:rFonts w:hint="eastAsia" w:ascii="宋体" w:hAnsi="宋体" w:eastAsia="方正仿宋_GBK" w:cs="方正仿宋_GBK"/>
                <w:color w:val="000000"/>
                <w:sz w:val="24"/>
              </w:rPr>
            </w:pPr>
          </w:p>
          <w:p>
            <w:pPr>
              <w:spacing w:line="300" w:lineRule="exact"/>
              <w:jc w:val="both"/>
              <w:rPr>
                <w:rFonts w:hint="eastAsia" w:ascii="宋体" w:hAnsi="宋体"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35" w:hRule="atLeast"/>
          <w:jc w:val="center"/>
        </w:trPr>
        <w:tc>
          <w:tcPr>
            <w:tcW w:w="1284"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方正仿宋_GBK" w:cs="方正仿宋_GBK"/>
                <w:sz w:val="24"/>
              </w:rPr>
            </w:pPr>
            <w:r>
              <w:rPr>
                <w:rFonts w:hint="eastAsia" w:ascii="宋体" w:hAnsi="宋体" w:eastAsia="方正仿宋_GBK" w:cs="方正仿宋_GBK"/>
                <w:sz w:val="24"/>
              </w:rPr>
              <w:t>本人</w:t>
            </w:r>
          </w:p>
          <w:p>
            <w:pPr>
              <w:jc w:val="center"/>
              <w:rPr>
                <w:rFonts w:hint="eastAsia" w:ascii="宋体" w:hAnsi="宋体" w:eastAsia="方正仿宋_GBK" w:cs="方正仿宋_GBK"/>
                <w:sz w:val="24"/>
              </w:rPr>
            </w:pPr>
            <w:r>
              <w:rPr>
                <w:rFonts w:hint="eastAsia" w:ascii="宋体" w:hAnsi="宋体" w:eastAsia="方正仿宋_GBK" w:cs="方正仿宋_GBK"/>
                <w:sz w:val="24"/>
              </w:rPr>
              <w:t>签名</w:t>
            </w:r>
          </w:p>
        </w:tc>
        <w:tc>
          <w:tcPr>
            <w:tcW w:w="2748" w:type="dxa"/>
            <w:gridSpan w:val="4"/>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方正仿宋_GBK" w:cs="方正仿宋_GBK"/>
                <w:sz w:val="24"/>
              </w:rPr>
            </w:pPr>
            <w:r>
              <w:rPr>
                <w:rFonts w:hint="eastAsia" w:ascii="宋体" w:hAnsi="宋体" w:eastAsia="方正仿宋_GBK" w:cs="方正仿宋_GBK"/>
                <w:sz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sz w:val="24"/>
              </w:rPr>
            </w:pPr>
            <w:r>
              <w:rPr>
                <w:rFonts w:hint="eastAsia" w:ascii="宋体" w:hAnsi="宋体" w:eastAsia="方正仿宋_GBK" w:cs="方正仿宋_GBK"/>
                <w:sz w:val="24"/>
              </w:rPr>
              <w:t>以上填报内容属实，如有虚假，愿意承担相应责任。</w:t>
            </w:r>
          </w:p>
          <w:p>
            <w:pPr>
              <w:keepNext w:val="0"/>
              <w:keepLines w:val="0"/>
              <w:pageBreakBefore w:val="0"/>
              <w:widowControl w:val="0"/>
              <w:kinsoku/>
              <w:wordWrap/>
              <w:overflowPunct/>
              <w:topLinePunct w:val="0"/>
              <w:autoSpaceDE/>
              <w:autoSpaceDN/>
              <w:bidi w:val="0"/>
              <w:adjustRightInd/>
              <w:snapToGrid/>
              <w:spacing w:line="300" w:lineRule="exact"/>
              <w:ind w:firstLine="1440" w:firstLineChars="600"/>
              <w:jc w:val="both"/>
              <w:textAlignment w:val="auto"/>
              <w:rPr>
                <w:rFonts w:hint="eastAsia" w:ascii="宋体" w:hAnsi="宋体" w:eastAsia="方正仿宋_GBK" w:cs="方正仿宋_GBK"/>
                <w:sz w:val="24"/>
              </w:rPr>
            </w:pP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jc w:val="both"/>
              <w:textAlignment w:val="auto"/>
              <w:rPr>
                <w:rFonts w:hint="eastAsia" w:ascii="宋体" w:hAnsi="宋体" w:eastAsia="方正仿宋_GBK" w:cs="方正仿宋_GBK"/>
                <w:sz w:val="24"/>
              </w:rPr>
            </w:pPr>
            <w:r>
              <w:rPr>
                <w:rFonts w:hint="eastAsia" w:ascii="宋体" w:hAnsi="宋体" w:eastAsia="方正仿宋_GBK" w:cs="方正仿宋_GBK"/>
                <w:sz w:val="24"/>
              </w:rPr>
              <w:t>签名：</w:t>
            </w:r>
          </w:p>
          <w:p>
            <w:pPr>
              <w:keepNext w:val="0"/>
              <w:keepLines w:val="0"/>
              <w:pageBreakBefore w:val="0"/>
              <w:widowControl w:val="0"/>
              <w:kinsoku/>
              <w:wordWrap/>
              <w:overflowPunct/>
              <w:topLinePunct w:val="0"/>
              <w:autoSpaceDE/>
              <w:autoSpaceDN/>
              <w:bidi w:val="0"/>
              <w:adjustRightInd/>
              <w:snapToGrid/>
              <w:spacing w:line="300" w:lineRule="exact"/>
              <w:ind w:firstLine="1680" w:firstLineChars="700"/>
              <w:jc w:val="both"/>
              <w:textAlignment w:val="auto"/>
              <w:rPr>
                <w:rFonts w:hint="eastAsia" w:ascii="宋体" w:hAnsi="宋体" w:eastAsia="方正仿宋_GBK" w:cs="方正仿宋_GBK"/>
                <w:sz w:val="24"/>
              </w:rPr>
            </w:pPr>
          </w:p>
          <w:p>
            <w:pPr>
              <w:keepNext w:val="0"/>
              <w:keepLines w:val="0"/>
              <w:pageBreakBefore w:val="0"/>
              <w:widowControl w:val="0"/>
              <w:kinsoku/>
              <w:wordWrap/>
              <w:overflowPunct/>
              <w:topLinePunct w:val="0"/>
              <w:autoSpaceDE/>
              <w:autoSpaceDN/>
              <w:bidi w:val="0"/>
              <w:adjustRightInd/>
              <w:snapToGrid/>
              <w:spacing w:line="300" w:lineRule="exact"/>
              <w:ind w:firstLine="960" w:firstLineChars="400"/>
              <w:jc w:val="both"/>
              <w:textAlignment w:val="auto"/>
              <w:rPr>
                <w:rFonts w:hint="eastAsia" w:ascii="宋体" w:hAnsi="宋体" w:eastAsia="方正仿宋_GBK" w:cs="方正仿宋_GBK"/>
                <w:sz w:val="24"/>
              </w:rPr>
            </w:pPr>
            <w:r>
              <w:rPr>
                <w:rFonts w:hint="eastAsia" w:ascii="宋体" w:hAnsi="宋体" w:eastAsia="方正仿宋_GBK" w:cs="方正仿宋_GBK"/>
                <w:sz w:val="24"/>
              </w:rPr>
              <w:t xml:space="preserve">年  月  日                                     </w:t>
            </w:r>
          </w:p>
        </w:tc>
        <w:tc>
          <w:tcPr>
            <w:tcW w:w="172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仿宋_GBK" w:cs="方正仿宋_GBK"/>
                <w:sz w:val="24"/>
              </w:rPr>
            </w:pPr>
            <w:r>
              <w:rPr>
                <w:rFonts w:hint="eastAsia" w:ascii="宋体" w:hAnsi="宋体" w:eastAsia="方正仿宋_GBK" w:cs="方正仿宋_GBK"/>
                <w:sz w:val="24"/>
              </w:rPr>
              <w:t>所在单位</w:t>
            </w:r>
          </w:p>
          <w:p>
            <w:pPr>
              <w:jc w:val="center"/>
              <w:rPr>
                <w:rFonts w:hint="eastAsia" w:ascii="宋体" w:hAnsi="宋体" w:eastAsia="方正仿宋_GBK" w:cs="方正仿宋_GBK"/>
                <w:sz w:val="24"/>
              </w:rPr>
            </w:pPr>
            <w:r>
              <w:rPr>
                <w:rFonts w:hint="eastAsia" w:ascii="宋体" w:hAnsi="宋体" w:eastAsia="方正仿宋_GBK" w:cs="方正仿宋_GBK"/>
                <w:sz w:val="24"/>
              </w:rPr>
              <w:t>意</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见</w:t>
            </w:r>
          </w:p>
        </w:tc>
        <w:tc>
          <w:tcPr>
            <w:tcW w:w="3242" w:type="dxa"/>
            <w:gridSpan w:val="5"/>
            <w:tcBorders>
              <w:top w:val="single" w:color="auto" w:sz="4" w:space="0"/>
              <w:left w:val="single" w:color="auto" w:sz="4" w:space="0"/>
              <w:bottom w:val="single" w:color="auto" w:sz="4" w:space="0"/>
              <w:right w:val="single" w:color="000000" w:sz="4" w:space="0"/>
            </w:tcBorders>
            <w:vAlign w:val="top"/>
          </w:tcPr>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sz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sz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sz w:val="24"/>
              </w:rPr>
            </w:pPr>
            <w:r>
              <w:rPr>
                <w:rFonts w:hint="eastAsia" w:ascii="宋体" w:hAnsi="宋体" w:eastAsia="方正仿宋_GBK" w:cs="方正仿宋_GBK"/>
                <w:sz w:val="24"/>
              </w:rPr>
              <w:t xml:space="preserve">（盖　章）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sz w:val="24"/>
              </w:rPr>
            </w:pPr>
            <w:r>
              <w:rPr>
                <w:rFonts w:hint="eastAsia" w:ascii="宋体" w:hAnsi="宋体" w:eastAsia="方正仿宋_GBK" w:cs="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00" w:hRule="atLeast"/>
          <w:jc w:val="center"/>
        </w:trPr>
        <w:tc>
          <w:tcPr>
            <w:tcW w:w="1284"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rPr>
            </w:pPr>
            <w:r>
              <w:rPr>
                <w:rFonts w:hint="eastAsia" w:ascii="宋体" w:hAnsi="宋体" w:eastAsia="方正仿宋_GBK" w:cs="方正仿宋_GBK"/>
                <w:sz w:val="24"/>
              </w:rPr>
              <w:t>县级</w:t>
            </w:r>
            <w:r>
              <w:rPr>
                <w:rFonts w:hint="eastAsia" w:ascii="宋体" w:hAnsi="宋体" w:eastAsia="方正仿宋_GBK" w:cs="方正仿宋_GBK"/>
                <w:sz w:val="24"/>
                <w:lang w:eastAsia="zh-CN"/>
              </w:rPr>
              <w:t>团委（少工委）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sz w:val="24"/>
              </w:rPr>
            </w:pPr>
            <w:r>
              <w:rPr>
                <w:rFonts w:hint="eastAsia" w:ascii="宋体" w:hAnsi="宋体" w:eastAsia="方正仿宋_GBK" w:cs="方正仿宋_GBK"/>
                <w:sz w:val="24"/>
              </w:rPr>
              <w:t>意</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见</w:t>
            </w:r>
          </w:p>
        </w:tc>
        <w:tc>
          <w:tcPr>
            <w:tcW w:w="2748" w:type="dxa"/>
            <w:gridSpan w:val="4"/>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 xml:space="preserve">          </w:t>
            </w:r>
          </w:p>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（盖　章）</w:t>
            </w:r>
          </w:p>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 xml:space="preserve">    年  月  日</w:t>
            </w:r>
          </w:p>
          <w:p>
            <w:pPr>
              <w:spacing w:line="300" w:lineRule="exact"/>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tc>
        <w:tc>
          <w:tcPr>
            <w:tcW w:w="1725" w:type="dxa"/>
            <w:gridSpan w:val="3"/>
            <w:tcBorders>
              <w:top w:val="single" w:color="auto" w:sz="4" w:space="0"/>
              <w:left w:val="single" w:color="auto" w:sz="4" w:space="0"/>
              <w:bottom w:val="single" w:color="auto" w:sz="4" w:space="0"/>
              <w:right w:val="single" w:color="auto" w:sz="4" w:space="0"/>
            </w:tcBorders>
            <w:vAlign w:val="top"/>
          </w:tcPr>
          <w:p>
            <w:pPr>
              <w:spacing w:line="300" w:lineRule="exact"/>
              <w:ind w:firstLine="720" w:firstLineChars="300"/>
              <w:jc w:val="both"/>
              <w:rPr>
                <w:rFonts w:hint="eastAsia" w:ascii="宋体" w:hAnsi="宋体" w:eastAsia="方正仿宋_GBK" w:cs="方正仿宋_GBK"/>
                <w:sz w:val="24"/>
              </w:rPr>
            </w:pPr>
          </w:p>
          <w:p>
            <w:pPr>
              <w:spacing w:line="300" w:lineRule="exact"/>
              <w:ind w:firstLine="720" w:firstLineChars="300"/>
              <w:jc w:val="both"/>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地级以上市</w:t>
            </w:r>
          </w:p>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rPr>
              <w:t>团委</w:t>
            </w:r>
            <w:r>
              <w:rPr>
                <w:rFonts w:hint="eastAsia" w:ascii="宋体" w:hAnsi="宋体" w:eastAsia="方正仿宋_GBK" w:cs="方正仿宋_GBK"/>
                <w:sz w:val="24"/>
                <w:lang w:eastAsia="zh-CN"/>
              </w:rPr>
              <w:t>（少工委）</w:t>
            </w:r>
          </w:p>
          <w:p>
            <w:pPr>
              <w:spacing w:line="300" w:lineRule="exact"/>
              <w:jc w:val="center"/>
              <w:rPr>
                <w:rFonts w:hint="eastAsia" w:ascii="宋体" w:hAnsi="宋体" w:eastAsia="方正仿宋_GBK" w:cs="方正仿宋_GBK"/>
                <w:lang w:eastAsia="zh-CN"/>
              </w:rPr>
            </w:pPr>
            <w:r>
              <w:rPr>
                <w:rFonts w:hint="eastAsia" w:ascii="宋体" w:hAnsi="宋体" w:eastAsia="方正仿宋_GBK" w:cs="方正仿宋_GBK"/>
                <w:sz w:val="24"/>
                <w:lang w:eastAsia="zh-CN"/>
              </w:rPr>
              <w:t>意</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lang w:eastAsia="zh-CN"/>
              </w:rPr>
              <w:t>见</w:t>
            </w:r>
          </w:p>
          <w:p>
            <w:pPr>
              <w:spacing w:line="300" w:lineRule="exact"/>
              <w:jc w:val="both"/>
              <w:rPr>
                <w:rFonts w:hint="eastAsia" w:ascii="宋体" w:hAnsi="宋体" w:eastAsia="方正仿宋_GBK" w:cs="方正仿宋_GBK"/>
                <w:sz w:val="24"/>
              </w:rPr>
            </w:pPr>
          </w:p>
        </w:tc>
        <w:tc>
          <w:tcPr>
            <w:tcW w:w="3242" w:type="dxa"/>
            <w:gridSpan w:val="5"/>
            <w:tcBorders>
              <w:top w:val="single" w:color="auto" w:sz="4" w:space="0"/>
              <w:left w:val="single" w:color="auto" w:sz="4" w:space="0"/>
              <w:bottom w:val="single" w:color="auto" w:sz="4" w:space="0"/>
              <w:right w:val="single" w:color="000000" w:sz="4" w:space="0"/>
            </w:tcBorders>
            <w:vAlign w:val="top"/>
          </w:tcPr>
          <w:p>
            <w:pPr>
              <w:spacing w:line="300" w:lineRule="exact"/>
              <w:jc w:val="center"/>
              <w:rPr>
                <w:rFonts w:hint="eastAsia" w:ascii="宋体" w:hAnsi="宋体" w:eastAsia="方正仿宋_GBK" w:cs="方正仿宋_GBK"/>
                <w:sz w:val="24"/>
                <w:lang w:eastAsia="zh-CN"/>
              </w:rPr>
            </w:pPr>
          </w:p>
          <w:p>
            <w:pPr>
              <w:spacing w:line="300" w:lineRule="exact"/>
              <w:jc w:val="center"/>
              <w:rPr>
                <w:rFonts w:hint="eastAsia" w:ascii="宋体" w:hAnsi="宋体" w:eastAsia="方正仿宋_GBK" w:cs="方正仿宋_GBK"/>
                <w:sz w:val="24"/>
                <w:lang w:eastAsia="zh-CN"/>
              </w:rPr>
            </w:pPr>
          </w:p>
          <w:p>
            <w:pPr>
              <w:spacing w:line="300" w:lineRule="exact"/>
              <w:ind w:firstLine="480" w:firstLineChars="200"/>
              <w:jc w:val="both"/>
              <w:rPr>
                <w:rFonts w:hint="eastAsia" w:ascii="宋体" w:hAnsi="宋体" w:eastAsia="方正仿宋_GBK" w:cs="方正仿宋_GBK"/>
                <w:sz w:val="24"/>
              </w:rPr>
            </w:pPr>
          </w:p>
          <w:p>
            <w:pPr>
              <w:spacing w:line="300" w:lineRule="exact"/>
              <w:ind w:firstLine="480" w:firstLineChars="200"/>
              <w:jc w:val="both"/>
              <w:rPr>
                <w:rFonts w:hint="eastAsia" w:ascii="宋体" w:hAnsi="宋体" w:eastAsia="方正仿宋_GBK" w:cs="方正仿宋_GBK"/>
                <w:sz w:val="24"/>
              </w:rPr>
            </w:pPr>
          </w:p>
          <w:p>
            <w:pPr>
              <w:spacing w:line="300" w:lineRule="exact"/>
              <w:ind w:firstLine="480" w:firstLineChars="200"/>
              <w:jc w:val="both"/>
              <w:rPr>
                <w:rFonts w:hint="eastAsia" w:ascii="宋体" w:hAnsi="宋体" w:eastAsia="方正仿宋_GBK" w:cs="方正仿宋_GBK"/>
                <w:sz w:val="24"/>
              </w:rPr>
            </w:pPr>
          </w:p>
          <w:p>
            <w:pPr>
              <w:spacing w:line="300" w:lineRule="exact"/>
              <w:ind w:firstLine="480" w:firstLineChars="200"/>
              <w:jc w:val="both"/>
              <w:rPr>
                <w:rFonts w:hint="eastAsia" w:ascii="宋体" w:hAnsi="宋体" w:eastAsia="方正仿宋_GBK" w:cs="方正仿宋_GBK"/>
                <w:sz w:val="24"/>
              </w:rPr>
            </w:pPr>
            <w:r>
              <w:rPr>
                <w:rFonts w:hint="eastAsia" w:ascii="宋体" w:hAnsi="宋体" w:eastAsia="方正仿宋_GBK" w:cs="方正仿宋_GBK"/>
                <w:sz w:val="24"/>
              </w:rPr>
              <w:t>（盖　章）</w:t>
            </w:r>
          </w:p>
          <w:p>
            <w:pPr>
              <w:spacing w:line="300" w:lineRule="exact"/>
              <w:jc w:val="both"/>
              <w:rPr>
                <w:rFonts w:hint="eastAsia" w:ascii="宋体" w:hAnsi="宋体" w:eastAsia="方正仿宋_GBK" w:cs="方正仿宋_GBK"/>
                <w:sz w:val="24"/>
              </w:rPr>
            </w:pPr>
            <w:r>
              <w:rPr>
                <w:rFonts w:hint="eastAsia" w:ascii="宋体" w:hAnsi="宋体" w:eastAsia="方正仿宋_GBK" w:cs="方正仿宋_GBK"/>
                <w:sz w:val="24"/>
              </w:rPr>
              <w:t xml:space="preserve">    年 </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月</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0" w:hRule="atLeast"/>
          <w:jc w:val="center"/>
        </w:trPr>
        <w:tc>
          <w:tcPr>
            <w:tcW w:w="1284" w:type="dxa"/>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团省委</w:t>
            </w:r>
          </w:p>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意</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lang w:eastAsia="zh-CN"/>
              </w:rPr>
              <w:t>见</w:t>
            </w:r>
          </w:p>
        </w:tc>
        <w:tc>
          <w:tcPr>
            <w:tcW w:w="1803" w:type="dxa"/>
            <w:gridSpan w:val="2"/>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 xml:space="preserve">          </w:t>
            </w:r>
          </w:p>
          <w:p>
            <w:pPr>
              <w:spacing w:line="300" w:lineRule="exact"/>
              <w:jc w:val="center"/>
              <w:rPr>
                <w:rFonts w:hint="eastAsia" w:ascii="宋体" w:hAnsi="宋体" w:eastAsia="方正仿宋_GBK" w:cs="方正仿宋_GBK"/>
                <w:sz w:val="24"/>
                <w:lang w:val="en-US" w:eastAsia="zh-CN"/>
              </w:rPr>
            </w:pPr>
            <w:r>
              <w:rPr>
                <w:rFonts w:hint="eastAsia" w:ascii="宋体" w:hAnsi="宋体" w:eastAsia="方正仿宋_GBK" w:cs="方正仿宋_GBK"/>
                <w:sz w:val="24"/>
                <w:lang w:val="en-US" w:eastAsia="zh-CN"/>
              </w:rPr>
              <w:t xml:space="preserve">     </w:t>
            </w: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（盖　章）</w:t>
            </w:r>
          </w:p>
          <w:p>
            <w:pPr>
              <w:spacing w:line="300" w:lineRule="exact"/>
              <w:jc w:val="center"/>
              <w:rPr>
                <w:rFonts w:hint="eastAsia" w:ascii="宋体" w:hAnsi="宋体" w:eastAsia="方正仿宋_GBK" w:cs="方正仿宋_GBK"/>
                <w:sz w:val="24"/>
                <w:lang w:val="en-US" w:eastAsia="zh-CN"/>
              </w:rPr>
            </w:pPr>
            <w:r>
              <w:rPr>
                <w:rFonts w:hint="eastAsia" w:ascii="宋体" w:hAnsi="宋体" w:eastAsia="方正仿宋_GBK" w:cs="方正仿宋_GBK"/>
                <w:sz w:val="24"/>
              </w:rPr>
              <w:t xml:space="preserve">    年  月  日</w:t>
            </w:r>
          </w:p>
        </w:tc>
        <w:tc>
          <w:tcPr>
            <w:tcW w:w="1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方正仿宋_GBK" w:cs="方正仿宋_GBK"/>
                <w:sz w:val="24"/>
                <w:lang w:eastAsia="zh-CN"/>
              </w:rPr>
            </w:pPr>
            <w:r>
              <w:rPr>
                <w:rFonts w:hint="eastAsia" w:ascii="宋体" w:hAnsi="宋体" w:eastAsia="方正仿宋_GBK" w:cs="方正仿宋_GBK"/>
                <w:sz w:val="24"/>
                <w:lang w:eastAsia="zh-CN"/>
              </w:rPr>
              <w:t>省教育厅</w:t>
            </w:r>
          </w:p>
          <w:p>
            <w:pPr>
              <w:spacing w:line="300" w:lineRule="exact"/>
              <w:jc w:val="center"/>
              <w:rPr>
                <w:rFonts w:hint="eastAsia" w:ascii="宋体" w:hAnsi="宋体" w:eastAsia="方正仿宋_GBK" w:cs="方正仿宋_GBK"/>
                <w:sz w:val="24"/>
                <w:lang w:val="en-US" w:eastAsia="zh-CN"/>
              </w:rPr>
            </w:pPr>
            <w:r>
              <w:rPr>
                <w:rFonts w:hint="eastAsia" w:ascii="宋体" w:hAnsi="宋体" w:eastAsia="方正仿宋_GBK" w:cs="方正仿宋_GBK"/>
                <w:sz w:val="24"/>
                <w:lang w:eastAsia="zh-CN"/>
              </w:rPr>
              <w:t>意</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lang w:eastAsia="zh-CN"/>
              </w:rPr>
              <w:t>见</w:t>
            </w:r>
          </w:p>
        </w:tc>
        <w:tc>
          <w:tcPr>
            <w:tcW w:w="1785" w:type="dxa"/>
            <w:gridSpan w:val="4"/>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（盖　章）</w:t>
            </w:r>
          </w:p>
          <w:p>
            <w:pPr>
              <w:spacing w:line="300" w:lineRule="exact"/>
              <w:jc w:val="center"/>
              <w:rPr>
                <w:rFonts w:hint="eastAsia" w:ascii="宋体" w:hAnsi="宋体" w:eastAsia="方正仿宋_GBK" w:cs="方正仿宋_GBK"/>
                <w:sz w:val="24"/>
                <w:lang w:val="en-US" w:eastAsia="zh-CN"/>
              </w:rPr>
            </w:pPr>
            <w:r>
              <w:rPr>
                <w:rFonts w:hint="eastAsia" w:ascii="宋体" w:hAnsi="宋体" w:eastAsia="方正仿宋_GBK" w:cs="方正仿宋_GBK"/>
                <w:sz w:val="24"/>
              </w:rPr>
              <w:t xml:space="preserve">    年  月</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日</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方正仿宋_GBK" w:cs="方正仿宋_GBK"/>
                <w:sz w:val="24"/>
                <w:lang w:eastAsia="zh-CN"/>
              </w:rPr>
            </w:pPr>
          </w:p>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lang w:eastAsia="zh-CN"/>
              </w:rPr>
              <w:t>省</w:t>
            </w:r>
            <w:r>
              <w:rPr>
                <w:rFonts w:hint="eastAsia" w:ascii="宋体" w:hAnsi="宋体" w:eastAsia="方正仿宋_GBK" w:cs="方正仿宋_GBK"/>
                <w:sz w:val="24"/>
              </w:rPr>
              <w:t>少工委</w:t>
            </w:r>
          </w:p>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意</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见</w:t>
            </w:r>
          </w:p>
          <w:p>
            <w:pPr>
              <w:spacing w:line="300" w:lineRule="exact"/>
              <w:jc w:val="center"/>
              <w:rPr>
                <w:rFonts w:hint="eastAsia" w:ascii="宋体" w:hAnsi="宋体" w:eastAsia="方正仿宋_GBK" w:cs="方正仿宋_GBK"/>
                <w:sz w:val="24"/>
                <w:lang w:val="en-US" w:eastAsia="zh-CN"/>
              </w:rPr>
            </w:pPr>
          </w:p>
        </w:tc>
        <w:tc>
          <w:tcPr>
            <w:tcW w:w="1787" w:type="dxa"/>
            <w:tcBorders>
              <w:top w:val="single" w:color="auto" w:sz="4" w:space="0"/>
              <w:left w:val="single" w:color="auto" w:sz="4" w:space="0"/>
              <w:bottom w:val="single" w:color="auto" w:sz="4" w:space="0"/>
              <w:right w:val="single" w:color="000000" w:sz="4" w:space="0"/>
            </w:tcBorders>
            <w:vAlign w:val="top"/>
          </w:tcPr>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p>
          <w:p>
            <w:pPr>
              <w:spacing w:line="300" w:lineRule="exact"/>
              <w:jc w:val="center"/>
              <w:rPr>
                <w:rFonts w:hint="eastAsia" w:ascii="宋体" w:hAnsi="宋体" w:eastAsia="方正仿宋_GBK" w:cs="方正仿宋_GBK"/>
                <w:sz w:val="24"/>
              </w:rPr>
            </w:pPr>
            <w:r>
              <w:rPr>
                <w:rFonts w:hint="eastAsia" w:ascii="宋体" w:hAnsi="宋体" w:eastAsia="方正仿宋_GBK" w:cs="方正仿宋_GBK"/>
                <w:sz w:val="24"/>
              </w:rPr>
              <w:t>（盖　章）</w:t>
            </w:r>
          </w:p>
          <w:p>
            <w:pPr>
              <w:spacing w:line="300" w:lineRule="exact"/>
              <w:jc w:val="center"/>
              <w:rPr>
                <w:rFonts w:hint="eastAsia" w:ascii="宋体" w:hAnsi="宋体" w:eastAsia="方正仿宋_GBK" w:cs="方正仿宋_GBK"/>
                <w:sz w:val="24"/>
                <w:lang w:val="en-US" w:eastAsia="zh-CN"/>
              </w:rPr>
            </w:pPr>
            <w:r>
              <w:rPr>
                <w:rFonts w:hint="eastAsia" w:ascii="宋体" w:hAnsi="宋体" w:eastAsia="方正仿宋_GBK" w:cs="方正仿宋_GBK"/>
                <w:sz w:val="24"/>
              </w:rPr>
              <w:t xml:space="preserve">    年  月</w:t>
            </w:r>
            <w:r>
              <w:rPr>
                <w:rFonts w:hint="eastAsia" w:ascii="宋体" w:hAnsi="宋体" w:eastAsia="方正仿宋_GBK" w:cs="方正仿宋_GBK"/>
                <w:sz w:val="24"/>
                <w:lang w:val="en-US" w:eastAsia="zh-CN"/>
              </w:rPr>
              <w:t xml:space="preserve">  </w:t>
            </w:r>
            <w:r>
              <w:rPr>
                <w:rFonts w:hint="eastAsia" w:ascii="宋体" w:hAnsi="宋体" w:eastAsia="方正仿宋_GBK" w:cs="方正仿宋_GBK"/>
                <w:sz w:val="24"/>
              </w:rPr>
              <w:t>日</w:t>
            </w:r>
          </w:p>
        </w:tc>
      </w:tr>
    </w:tbl>
    <w:p>
      <w:pPr>
        <w:rPr>
          <w:rFonts w:ascii="宋体" w:hAnsi="宋体"/>
        </w:rPr>
      </w:pPr>
      <w:r>
        <w:rPr>
          <w:rFonts w:hint="eastAsia" w:ascii="宋体" w:hAnsi="宋体" w:eastAsia="仿宋_GB2312"/>
          <w:color w:val="000000"/>
        </w:rPr>
        <w:t>注：此表复印有效</w:t>
      </w:r>
      <w:r>
        <w:rPr>
          <w:rFonts w:hint="eastAsia" w:ascii="宋体" w:hAnsi="宋体" w:eastAsia="仿宋_GB2312"/>
          <w:color w:val="000000"/>
          <w:lang w:eastAsia="zh-CN"/>
        </w:rPr>
        <w:t>，请勿随意更改表格样式，并正反面打印</w:t>
      </w:r>
      <w:r>
        <w:rPr>
          <w:rFonts w:hint="eastAsia" w:ascii="宋体" w:hAnsi="宋体" w:eastAsia="仿宋_GB2312"/>
          <w:color w:val="000000"/>
        </w:rPr>
        <w:t>。</w:t>
      </w:r>
    </w:p>
    <w:p>
      <w:pPr>
        <w:rPr>
          <w:rFonts w:hint="eastAsia" w:ascii="宋体" w:hAnsi="宋体"/>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宋体" w:hAnsi="宋体" w:eastAsia="方正黑体_GBK" w:cs="方正黑体_GBK"/>
          <w:lang w:val="en-US" w:eastAsia="zh-CN"/>
        </w:rPr>
      </w:pPr>
      <w:r>
        <w:rPr>
          <w:rFonts w:hint="eastAsia" w:ascii="宋体" w:hAnsi="宋体" w:eastAsia="方正黑体_GBK" w:cs="方正黑体_GBK"/>
          <w:lang w:val="en-US" w:eastAsia="zh-CN"/>
        </w:rPr>
        <w:t>附件3</w:t>
      </w:r>
    </w:p>
    <w:p>
      <w:pPr>
        <w:pStyle w:val="2"/>
        <w:rPr>
          <w:rFonts w:hint="eastAsia" w:ascii="宋体" w:hAnsi="宋体"/>
          <w:lang w:val="en-US" w:eastAsia="zh-CN"/>
        </w:rPr>
      </w:pPr>
    </w:p>
    <w:p>
      <w:pPr>
        <w:jc w:val="center"/>
        <w:rPr>
          <w:rFonts w:hint="eastAsia" w:ascii="宋体" w:hAnsi="宋体" w:eastAsia="方正小标宋简体" w:cs="方正小标宋简体"/>
          <w:sz w:val="36"/>
          <w:szCs w:val="36"/>
          <w:lang w:val="en-US" w:eastAsia="zh-CN"/>
        </w:rPr>
      </w:pPr>
      <w:r>
        <w:rPr>
          <w:rFonts w:hint="eastAsia" w:ascii="宋体" w:hAnsi="宋体" w:eastAsia="方正小标宋简体" w:cs="方正小标宋简体"/>
          <w:sz w:val="36"/>
          <w:szCs w:val="36"/>
          <w:lang w:val="en-US" w:eastAsia="zh-CN"/>
        </w:rPr>
        <w:t>2021—2022年度广东省少先队先进集体和个人地市推荐汇总表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（广东省优秀少先队辅导员、少先队工作者）</w:t>
      </w:r>
    </w:p>
    <w:p>
      <w:pPr>
        <w:rPr>
          <w:rFonts w:hint="default" w:ascii="宋体" w:hAnsi="宋体"/>
          <w:lang w:val="en-US" w:eastAsia="zh-CN"/>
        </w:rPr>
      </w:pPr>
      <w:r>
        <w:rPr>
          <w:rFonts w:hint="default" w:ascii="宋体" w:hAnsi="宋体"/>
          <w:lang w:val="en-US" w:eastAsia="zh-CN"/>
        </w:rPr>
        <w:t>填报单位（</w:t>
      </w:r>
      <w:r>
        <w:rPr>
          <w:rFonts w:hint="eastAsia" w:ascii="宋体" w:hAnsi="宋体"/>
          <w:lang w:val="en-US" w:eastAsia="zh-CN"/>
        </w:rPr>
        <w:t>区</w:t>
      </w:r>
      <w:r>
        <w:rPr>
          <w:rFonts w:hint="default" w:ascii="宋体" w:hAnsi="宋体"/>
          <w:lang w:val="en-US" w:eastAsia="zh-CN"/>
        </w:rPr>
        <w:t>少工委盖章）：                          填报人：                                  联系电话：</w:t>
      </w:r>
      <w:r>
        <w:rPr>
          <w:rFonts w:hint="default" w:ascii="宋体" w:hAnsi="宋体"/>
          <w:lang w:val="en-US" w:eastAsia="zh-CN"/>
        </w:rPr>
        <w:tab/>
      </w:r>
      <w:r>
        <w:rPr>
          <w:rFonts w:hint="default" w:ascii="宋体" w:hAnsi="宋体"/>
          <w:lang w:val="en-US" w:eastAsia="zh-CN"/>
        </w:rPr>
        <w:tab/>
      </w:r>
      <w:r>
        <w:rPr>
          <w:rFonts w:hint="default" w:ascii="宋体" w:hAnsi="宋体"/>
          <w:lang w:val="en-US" w:eastAsia="zh-CN"/>
        </w:rPr>
        <w:tab/>
      </w:r>
      <w:r>
        <w:rPr>
          <w:rFonts w:hint="default" w:ascii="宋体" w:hAnsi="宋体"/>
          <w:lang w:val="en-US" w:eastAsia="zh-CN"/>
        </w:rPr>
        <w:tab/>
      </w:r>
      <w:r>
        <w:rPr>
          <w:rFonts w:hint="default" w:ascii="宋体" w:hAnsi="宋体"/>
          <w:lang w:val="en-US" w:eastAsia="zh-CN"/>
        </w:rPr>
        <w:tab/>
      </w:r>
    </w:p>
    <w:tbl>
      <w:tblPr>
        <w:tblStyle w:val="5"/>
        <w:tblW w:w="1416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436"/>
        <w:gridCol w:w="799"/>
        <w:gridCol w:w="799"/>
        <w:gridCol w:w="799"/>
        <w:gridCol w:w="656"/>
        <w:gridCol w:w="1322"/>
        <w:gridCol w:w="913"/>
        <w:gridCol w:w="891"/>
        <w:gridCol w:w="990"/>
        <w:gridCol w:w="1943"/>
        <w:gridCol w:w="1475"/>
        <w:gridCol w:w="2394"/>
        <w:gridCol w:w="7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61" w:hRule="atLeast"/>
        </w:trPr>
        <w:tc>
          <w:tcPr>
            <w:tcW w:w="4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kern w:val="0"/>
                <w:sz w:val="22"/>
                <w:szCs w:val="22"/>
                <w:u w:val="none"/>
                <w:lang w:val="en-US" w:eastAsia="zh-CN" w:bidi="ar"/>
              </w:rPr>
              <w:t>序号</w:t>
            </w:r>
          </w:p>
        </w:tc>
        <w:tc>
          <w:tcPr>
            <w:tcW w:w="7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kern w:val="0"/>
                <w:sz w:val="22"/>
                <w:szCs w:val="22"/>
                <w:u w:val="none"/>
                <w:lang w:val="en-US" w:eastAsia="zh-CN" w:bidi="ar"/>
              </w:rPr>
              <w:t>姓名</w:t>
            </w:r>
          </w:p>
        </w:tc>
        <w:tc>
          <w:tcPr>
            <w:tcW w:w="7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kern w:val="0"/>
                <w:sz w:val="22"/>
                <w:szCs w:val="22"/>
                <w:u w:val="none"/>
                <w:lang w:val="en-US" w:eastAsia="zh-CN" w:bidi="ar"/>
              </w:rPr>
              <w:t>性别</w:t>
            </w:r>
          </w:p>
        </w:tc>
        <w:tc>
          <w:tcPr>
            <w:tcW w:w="7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kern w:val="0"/>
                <w:sz w:val="22"/>
                <w:szCs w:val="22"/>
                <w:u w:val="none"/>
                <w:lang w:val="en-US" w:eastAsia="zh-CN" w:bidi="ar"/>
              </w:rPr>
              <w:t>年龄</w:t>
            </w:r>
          </w:p>
        </w:tc>
        <w:tc>
          <w:tcPr>
            <w:tcW w:w="65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kern w:val="0"/>
                <w:sz w:val="22"/>
                <w:szCs w:val="22"/>
                <w:u w:val="none"/>
                <w:lang w:val="en-US" w:eastAsia="zh-CN" w:bidi="ar"/>
              </w:rPr>
              <w:t>民族</w:t>
            </w:r>
          </w:p>
        </w:tc>
        <w:tc>
          <w:tcPr>
            <w:tcW w:w="132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kern w:val="0"/>
                <w:sz w:val="22"/>
                <w:szCs w:val="22"/>
                <w:u w:val="none"/>
                <w:lang w:val="en-US" w:eastAsia="zh-CN" w:bidi="ar"/>
              </w:rPr>
              <w:t>所在单位及职务</w:t>
            </w:r>
          </w:p>
        </w:tc>
        <w:tc>
          <w:tcPr>
            <w:tcW w:w="9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政治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kern w:val="0"/>
                <w:sz w:val="22"/>
                <w:szCs w:val="22"/>
                <w:u w:val="none"/>
                <w:lang w:val="en-US" w:eastAsia="zh-CN" w:bidi="ar"/>
              </w:rPr>
              <w:t>面貌</w:t>
            </w:r>
          </w:p>
        </w:tc>
        <w:tc>
          <w:tcPr>
            <w:tcW w:w="89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sz w:val="22"/>
                <w:szCs w:val="22"/>
                <w:u w:val="none"/>
              </w:rPr>
              <w:t>担任少先队组织职务</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kern w:val="0"/>
                <w:sz w:val="22"/>
                <w:szCs w:val="22"/>
                <w:u w:val="none"/>
                <w:lang w:val="en-US" w:eastAsia="zh-CN" w:bidi="ar"/>
              </w:rPr>
              <w:t>从事少先队工作年限</w:t>
            </w:r>
          </w:p>
        </w:tc>
        <w:tc>
          <w:tcPr>
            <w:tcW w:w="19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kern w:val="0"/>
                <w:sz w:val="22"/>
                <w:szCs w:val="22"/>
                <w:u w:val="none"/>
                <w:lang w:val="en-US" w:eastAsia="zh-CN" w:bidi="ar"/>
              </w:rPr>
              <w:t>发表论文或经验介绍情况</w:t>
            </w:r>
          </w:p>
        </w:tc>
        <w:tc>
          <w:tcPr>
            <w:tcW w:w="14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获奖励情况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kern w:val="0"/>
                <w:sz w:val="22"/>
                <w:szCs w:val="22"/>
                <w:u w:val="none"/>
                <w:lang w:val="en-US" w:eastAsia="zh-CN" w:bidi="ar"/>
              </w:rPr>
              <w:t xml:space="preserve">（只填前五项）         </w:t>
            </w:r>
          </w:p>
        </w:tc>
        <w:tc>
          <w:tcPr>
            <w:tcW w:w="23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 xml:space="preserve"> 主要事迹简介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kern w:val="0"/>
                <w:sz w:val="22"/>
                <w:szCs w:val="22"/>
                <w:u w:val="none"/>
                <w:lang w:val="en-US" w:eastAsia="zh-CN" w:bidi="ar"/>
              </w:rPr>
              <w:t>（300字以内）</w:t>
            </w:r>
          </w:p>
        </w:tc>
        <w:tc>
          <w:tcPr>
            <w:tcW w:w="7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sz w:val="22"/>
                <w:szCs w:val="22"/>
                <w:u w:val="none"/>
              </w:rPr>
            </w:pPr>
            <w:r>
              <w:rPr>
                <w:rFonts w:hint="eastAsia" w:ascii="宋体" w:hAnsi="宋体" w:eastAsia="方正黑体_GBK" w:cs="方正黑体_GBK"/>
                <w:i w:val="0"/>
                <w:iCs w:val="0"/>
                <w:color w:val="000000"/>
                <w:kern w:val="0"/>
                <w:sz w:val="22"/>
                <w:szCs w:val="22"/>
                <w:u w:val="none"/>
                <w:lang w:val="en-US" w:eastAsia="zh-CN" w:bidi="ar"/>
              </w:rPr>
              <w:t>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44" w:hRule="atLeast"/>
        </w:trPr>
        <w:tc>
          <w:tcPr>
            <w:tcW w:w="4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1</w:t>
            </w:r>
          </w:p>
        </w:tc>
        <w:tc>
          <w:tcPr>
            <w:tcW w:w="7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例：李四</w:t>
            </w:r>
          </w:p>
        </w:tc>
        <w:tc>
          <w:tcPr>
            <w:tcW w:w="7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例：男</w:t>
            </w:r>
          </w:p>
        </w:tc>
        <w:tc>
          <w:tcPr>
            <w:tcW w:w="79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方正仿宋_GBK" w:cs="方正仿宋_GBK"/>
                <w:i w:val="0"/>
                <w:iCs w:val="0"/>
                <w:color w:val="000000"/>
                <w:sz w:val="22"/>
                <w:szCs w:val="22"/>
                <w:u w:val="none"/>
              </w:rPr>
            </w:pPr>
          </w:p>
        </w:tc>
        <w:tc>
          <w:tcPr>
            <w:tcW w:w="6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方正仿宋_GBK" w:cs="方正仿宋_GBK"/>
                <w:i w:val="0"/>
                <w:iCs w:val="0"/>
                <w:color w:val="000000"/>
                <w:sz w:val="22"/>
                <w:szCs w:val="22"/>
                <w:u w:val="none"/>
                <w:lang w:eastAsia="zh-CN"/>
              </w:rPr>
            </w:pPr>
            <w:r>
              <w:rPr>
                <w:rFonts w:hint="eastAsia" w:ascii="宋体" w:hAnsi="宋体" w:eastAsia="方正仿宋_GBK" w:cs="方正仿宋_GBK"/>
                <w:i w:val="0"/>
                <w:iCs w:val="0"/>
                <w:color w:val="000000"/>
                <w:sz w:val="22"/>
                <w:szCs w:val="22"/>
                <w:u w:val="none"/>
                <w:lang w:eastAsia="zh-CN"/>
              </w:rPr>
              <w:t>汉族</w:t>
            </w:r>
          </w:p>
        </w:tc>
        <w:tc>
          <w:tcPr>
            <w:tcW w:w="132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所在单位全称+职务全称。</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（如：少先队xx市xx县（区）xx学校大队辅导员）</w:t>
            </w:r>
          </w:p>
        </w:tc>
        <w:tc>
          <w:tcPr>
            <w:tcW w:w="9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见说明</w:t>
            </w:r>
          </w:p>
        </w:tc>
        <w:tc>
          <w:tcPr>
            <w:tcW w:w="89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见说明</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见说明</w:t>
            </w:r>
          </w:p>
        </w:tc>
        <w:tc>
          <w:tcPr>
            <w:tcW w:w="19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方正仿宋_GBK" w:cs="方正仿宋_GBK"/>
                <w:i w:val="0"/>
                <w:iCs w:val="0"/>
                <w:color w:val="000000"/>
                <w:sz w:val="22"/>
                <w:szCs w:val="22"/>
                <w:u w:val="none"/>
              </w:rPr>
            </w:pPr>
          </w:p>
        </w:tc>
        <w:tc>
          <w:tcPr>
            <w:tcW w:w="14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2.xx年xx月获得xx比赛/活动xx奖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w:t>
            </w:r>
          </w:p>
        </w:tc>
        <w:tc>
          <w:tcPr>
            <w:tcW w:w="2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方正仿宋_GBK" w:cs="方正仿宋_GBK"/>
                <w:i w:val="0"/>
                <w:iCs w:val="0"/>
                <w:color w:val="000000"/>
                <w:sz w:val="22"/>
                <w:szCs w:val="22"/>
                <w:u w:val="none"/>
              </w:rPr>
            </w:pP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5" w:hRule="atLeast"/>
        </w:trPr>
        <w:tc>
          <w:tcPr>
            <w:tcW w:w="4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w:t>
            </w:r>
          </w:p>
        </w:tc>
        <w:tc>
          <w:tcPr>
            <w:tcW w:w="79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c>
          <w:tcPr>
            <w:tcW w:w="79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c>
          <w:tcPr>
            <w:tcW w:w="79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c>
          <w:tcPr>
            <w:tcW w:w="65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c>
          <w:tcPr>
            <w:tcW w:w="132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c>
          <w:tcPr>
            <w:tcW w:w="91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c>
          <w:tcPr>
            <w:tcW w:w="89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c>
          <w:tcPr>
            <w:tcW w:w="9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c>
          <w:tcPr>
            <w:tcW w:w="19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c>
          <w:tcPr>
            <w:tcW w:w="147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c>
          <w:tcPr>
            <w:tcW w:w="239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c>
          <w:tcPr>
            <w:tcW w:w="7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方正仿宋_GBK" w:cs="方正仿宋_GBK"/>
                <w:i w:val="0"/>
                <w:iCs w:val="0"/>
                <w:color w:val="000000"/>
                <w:sz w:val="22"/>
                <w:szCs w:val="22"/>
                <w:u w:val="none"/>
              </w:rPr>
            </w:pPr>
          </w:p>
        </w:tc>
      </w:tr>
    </w:tbl>
    <w:p>
      <w:pPr>
        <w:rPr>
          <w:rFonts w:hint="default" w:ascii="宋体" w:hAnsi="宋体"/>
          <w:lang w:val="en-US" w:eastAsia="zh-CN"/>
        </w:rPr>
      </w:pPr>
      <w:r>
        <w:rPr>
          <w:rFonts w:hint="eastAsia" w:ascii="宋体" w:hAnsi="宋体"/>
          <w:lang w:val="en-US" w:eastAsia="zh-CN"/>
        </w:rPr>
        <w:t>说明</w:t>
      </w:r>
      <w:r>
        <w:rPr>
          <w:rFonts w:hint="default" w:ascii="宋体" w:hAnsi="宋体"/>
          <w:lang w:val="en-US" w:eastAsia="zh-CN"/>
        </w:rPr>
        <w:t>：</w:t>
      </w:r>
    </w:p>
    <w:p>
      <w:pPr>
        <w:rPr>
          <w:rFonts w:hint="default" w:ascii="宋体" w:hAnsi="宋体"/>
          <w:lang w:val="en-US" w:eastAsia="zh-CN"/>
        </w:rPr>
      </w:pPr>
      <w:r>
        <w:rPr>
          <w:rFonts w:hint="default" w:ascii="宋体" w:hAnsi="宋体"/>
          <w:lang w:val="en-US" w:eastAsia="zh-CN"/>
        </w:rPr>
        <w:t>1.政治面貌：</w:t>
      </w:r>
      <w:r>
        <w:rPr>
          <w:rFonts w:hint="eastAsia" w:ascii="宋体" w:hAnsi="宋体"/>
          <w:lang w:val="en-US" w:eastAsia="zh-CN"/>
        </w:rPr>
        <w:t>请填写准确（具体分为：</w:t>
      </w:r>
      <w:r>
        <w:rPr>
          <w:rFonts w:hint="default" w:ascii="宋体" w:hAnsi="宋体"/>
          <w:lang w:val="en-US" w:eastAsia="zh-CN"/>
        </w:rPr>
        <w:t>中共党员、中共预备党员共青团员、</w:t>
      </w:r>
      <w:r>
        <w:rPr>
          <w:rFonts w:hint="eastAsia" w:ascii="宋体" w:hAnsi="宋体"/>
          <w:lang w:val="en-US" w:eastAsia="zh-CN"/>
        </w:rPr>
        <w:t>民革党员、民盟盟员、民建会员、农工党党员、致公党党员、九三学社社员、台盟盟员、无党派人士和</w:t>
      </w:r>
      <w:r>
        <w:rPr>
          <w:rFonts w:hint="default" w:ascii="宋体" w:hAnsi="宋体"/>
          <w:lang w:val="en-US" w:eastAsia="zh-CN"/>
        </w:rPr>
        <w:t>群众</w:t>
      </w:r>
      <w:r>
        <w:rPr>
          <w:rFonts w:hint="eastAsia" w:ascii="宋体" w:hAnsi="宋体"/>
          <w:lang w:val="en-US" w:eastAsia="zh-CN"/>
        </w:rPr>
        <w:t>）。</w:t>
      </w:r>
    </w:p>
    <w:p>
      <w:pPr>
        <w:rPr>
          <w:rFonts w:hint="default" w:ascii="宋体" w:hAnsi="宋体"/>
          <w:lang w:val="en-US" w:eastAsia="zh-CN"/>
        </w:rPr>
      </w:pPr>
      <w:r>
        <w:rPr>
          <w:rFonts w:hint="default" w:ascii="宋体" w:hAnsi="宋体"/>
          <w:lang w:val="en-US" w:eastAsia="zh-CN"/>
        </w:rPr>
        <w:t>2.</w:t>
      </w:r>
      <w:r>
        <w:rPr>
          <w:rFonts w:hint="eastAsia" w:ascii="宋体" w:hAnsi="宋体"/>
          <w:lang w:val="en-US" w:eastAsia="zh-CN"/>
        </w:rPr>
        <w:t>担任少先队组织职务</w:t>
      </w:r>
      <w:r>
        <w:rPr>
          <w:rFonts w:hint="default" w:ascii="宋体" w:hAnsi="宋体"/>
          <w:lang w:val="en-US" w:eastAsia="zh-CN"/>
        </w:rPr>
        <w:t>：</w:t>
      </w:r>
      <w:r>
        <w:rPr>
          <w:rFonts w:hint="eastAsia" w:ascii="宋体" w:hAnsi="宋体"/>
          <w:lang w:val="en-US" w:eastAsia="zh-CN"/>
        </w:rPr>
        <w:t>包括各级少工委主任、副主任、委员，</w:t>
      </w:r>
      <w:r>
        <w:rPr>
          <w:rFonts w:hint="default" w:ascii="宋体" w:hAnsi="宋体"/>
          <w:lang w:val="en-US" w:eastAsia="zh-CN"/>
        </w:rPr>
        <w:t>市、县（市、区）</w:t>
      </w:r>
      <w:r>
        <w:rPr>
          <w:rFonts w:hint="eastAsia" w:ascii="宋体" w:hAnsi="宋体"/>
          <w:lang w:val="en-US" w:eastAsia="zh-CN"/>
        </w:rPr>
        <w:t>少先队</w:t>
      </w:r>
      <w:r>
        <w:rPr>
          <w:rFonts w:hint="default" w:ascii="宋体" w:hAnsi="宋体"/>
          <w:lang w:val="en-US" w:eastAsia="zh-CN"/>
        </w:rPr>
        <w:t>总辅导员</w:t>
      </w:r>
      <w:r>
        <w:rPr>
          <w:rFonts w:hint="eastAsia" w:ascii="宋体" w:hAnsi="宋体"/>
          <w:lang w:val="en-US" w:eastAsia="zh-CN"/>
        </w:rPr>
        <w:t>，学校</w:t>
      </w:r>
      <w:r>
        <w:rPr>
          <w:rFonts w:hint="default" w:ascii="宋体" w:hAnsi="宋体"/>
          <w:lang w:val="en-US" w:eastAsia="zh-CN"/>
        </w:rPr>
        <w:t>大队辅导员、</w:t>
      </w:r>
      <w:r>
        <w:rPr>
          <w:rFonts w:hint="eastAsia" w:ascii="宋体" w:hAnsi="宋体"/>
          <w:lang w:val="en-US" w:eastAsia="zh-CN"/>
        </w:rPr>
        <w:t>学校</w:t>
      </w:r>
      <w:r>
        <w:rPr>
          <w:rFonts w:hint="default" w:ascii="宋体" w:hAnsi="宋体"/>
          <w:lang w:val="en-US" w:eastAsia="zh-CN"/>
        </w:rPr>
        <w:t xml:space="preserve">中队辅导员、校外辅导员。    </w:t>
      </w:r>
    </w:p>
    <w:p>
      <w:pPr>
        <w:rPr>
          <w:rFonts w:hint="default" w:ascii="宋体" w:hAnsi="宋体"/>
          <w:lang w:val="en-US" w:eastAsia="zh-CN"/>
        </w:rPr>
      </w:pPr>
      <w:r>
        <w:rPr>
          <w:rFonts w:hint="default" w:ascii="宋体" w:hAnsi="宋体"/>
          <w:lang w:val="en-US" w:eastAsia="zh-CN"/>
        </w:rPr>
        <w:t xml:space="preserve">3.从事少先队工作年限：指受聘担任各级少先队辅导员，校外辅导员、各级学校少工委主任或委员的工作年限。  </w:t>
      </w:r>
    </w:p>
    <w:p>
      <w:pPr>
        <w:rPr>
          <w:rFonts w:hint="default" w:ascii="宋体" w:hAnsi="宋体"/>
          <w:lang w:val="en-US" w:eastAsia="zh-CN"/>
        </w:rPr>
      </w:pPr>
    </w:p>
    <w:p>
      <w:pPr>
        <w:jc w:val="center"/>
        <w:rPr>
          <w:rFonts w:hint="eastAsia" w:ascii="宋体" w:hAnsi="宋体" w:eastAsia="方正小标宋简体" w:cs="方正小标宋简体"/>
          <w:sz w:val="28"/>
          <w:szCs w:val="36"/>
          <w:lang w:val="en-US" w:eastAsia="zh-CN"/>
        </w:rPr>
      </w:pPr>
      <w:r>
        <w:rPr>
          <w:rFonts w:hint="eastAsia" w:ascii="宋体" w:hAnsi="宋体" w:eastAsia="方正小标宋简体" w:cs="方正小标宋简体"/>
          <w:sz w:val="36"/>
          <w:szCs w:val="36"/>
          <w:lang w:val="en-US" w:eastAsia="zh-CN"/>
        </w:rPr>
        <w:t>2021—2022年度广东省少先队先进集体和个人地市推荐汇总表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（广东省少先队红旗大队）</w:t>
      </w:r>
    </w:p>
    <w:p>
      <w:pPr>
        <w:pStyle w:val="2"/>
        <w:rPr>
          <w:rFonts w:hint="eastAsia" w:ascii="宋体" w:hAnsi="宋体"/>
          <w:lang w:val="en-US" w:eastAsia="zh-CN"/>
        </w:rPr>
      </w:pPr>
    </w:p>
    <w:p>
      <w:pPr>
        <w:rPr>
          <w:rFonts w:hint="default" w:ascii="宋体" w:hAnsi="宋体"/>
          <w:lang w:val="en-US" w:eastAsia="zh-CN"/>
        </w:rPr>
      </w:pPr>
      <w:r>
        <w:rPr>
          <w:rFonts w:hint="default" w:ascii="宋体" w:hAnsi="宋体"/>
          <w:lang w:val="en-US" w:eastAsia="zh-CN"/>
        </w:rPr>
        <w:t>填报单位（</w:t>
      </w:r>
      <w:r>
        <w:rPr>
          <w:rFonts w:hint="eastAsia" w:ascii="宋体" w:hAnsi="宋体"/>
          <w:lang w:val="en-US" w:eastAsia="zh-CN"/>
        </w:rPr>
        <w:t>区</w:t>
      </w:r>
      <w:r>
        <w:rPr>
          <w:rFonts w:hint="default" w:ascii="宋体" w:hAnsi="宋体"/>
          <w:lang w:val="en-US" w:eastAsia="zh-CN"/>
        </w:rPr>
        <w:t>少工委盖章）：                          填报人：                                  联系电话：</w:t>
      </w:r>
      <w:r>
        <w:rPr>
          <w:rFonts w:hint="default" w:ascii="宋体" w:hAnsi="宋体"/>
          <w:lang w:val="en-US" w:eastAsia="zh-CN"/>
        </w:rPr>
        <w:tab/>
      </w:r>
    </w:p>
    <w:tbl>
      <w:tblPr>
        <w:tblStyle w:val="5"/>
        <w:tblW w:w="141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096"/>
        <w:gridCol w:w="437"/>
        <w:gridCol w:w="910"/>
        <w:gridCol w:w="1428"/>
        <w:gridCol w:w="1222"/>
        <w:gridCol w:w="1293"/>
        <w:gridCol w:w="1066"/>
        <w:gridCol w:w="1067"/>
        <w:gridCol w:w="1067"/>
        <w:gridCol w:w="843"/>
        <w:gridCol w:w="937"/>
        <w:gridCol w:w="1093"/>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56"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序号</w:t>
            </w:r>
          </w:p>
        </w:tc>
        <w:tc>
          <w:tcPr>
            <w:tcW w:w="1096"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大队名称</w:t>
            </w:r>
          </w:p>
        </w:tc>
        <w:tc>
          <w:tcPr>
            <w:tcW w:w="43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队员人数</w:t>
            </w:r>
          </w:p>
        </w:tc>
        <w:tc>
          <w:tcPr>
            <w:tcW w:w="91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大队辅导员姓名</w:t>
            </w:r>
          </w:p>
        </w:tc>
        <w:tc>
          <w:tcPr>
            <w:tcW w:w="142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辅导员联系电话</w:t>
            </w:r>
          </w:p>
        </w:tc>
        <w:tc>
          <w:tcPr>
            <w:tcW w:w="1222"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少先队活动在课表的时间</w:t>
            </w:r>
          </w:p>
        </w:tc>
        <w:tc>
          <w:tcPr>
            <w:tcW w:w="1293"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是否每年召开学校少代会</w:t>
            </w:r>
          </w:p>
        </w:tc>
        <w:tc>
          <w:tcPr>
            <w:tcW w:w="1066"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是否有组织辅导员培训</w:t>
            </w:r>
          </w:p>
        </w:tc>
        <w:tc>
          <w:tcPr>
            <w:tcW w:w="106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是否成立学校少工委</w:t>
            </w:r>
          </w:p>
        </w:tc>
        <w:tc>
          <w:tcPr>
            <w:tcW w:w="106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是否已获四星章</w:t>
            </w:r>
          </w:p>
        </w:tc>
        <w:tc>
          <w:tcPr>
            <w:tcW w:w="843"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队干产生方式</w:t>
            </w:r>
          </w:p>
        </w:tc>
        <w:tc>
          <w:tcPr>
            <w:tcW w:w="937"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动感中队数量</w:t>
            </w:r>
          </w:p>
        </w:tc>
        <w:tc>
          <w:tcPr>
            <w:tcW w:w="1093"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少先队品牌活动</w:t>
            </w:r>
          </w:p>
        </w:tc>
        <w:tc>
          <w:tcPr>
            <w:tcW w:w="1048"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获奖情况（前五项）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56"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09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43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91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42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22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29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06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06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06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84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93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09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048"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656"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09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43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91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42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22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29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06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06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06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84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93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09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c>
          <w:tcPr>
            <w:tcW w:w="1048"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方正黑体_GBK" w:cs="方正黑体_GBK"/>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少先队xx市xx县（区）xx学校大队</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xx人</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例：张三</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13xxxxxxxxx</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例如：星期五下午第一节课</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xx个</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1.活动1</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2.活动2</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w:t>
            </w:r>
          </w:p>
        </w:tc>
        <w:tc>
          <w:tcPr>
            <w:tcW w:w="104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2.xx年xx月获得xx比赛/活动xx奖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48"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5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48"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r>
    </w:tbl>
    <w:p>
      <w:pPr>
        <w:pStyle w:val="2"/>
        <w:rPr>
          <w:rFonts w:hint="default" w:ascii="宋体" w:hAnsi="宋体"/>
          <w:lang w:val="en-US" w:eastAsia="zh-CN"/>
        </w:rPr>
      </w:pPr>
    </w:p>
    <w:p>
      <w:pPr>
        <w:rPr>
          <w:rFonts w:hint="default" w:ascii="宋体" w:hAnsi="宋体"/>
          <w:lang w:val="en-US" w:eastAsia="zh-CN"/>
        </w:rPr>
      </w:pPr>
    </w:p>
    <w:p>
      <w:pPr>
        <w:pStyle w:val="2"/>
        <w:rPr>
          <w:rFonts w:hint="default" w:ascii="宋体" w:hAnsi="宋体"/>
          <w:lang w:val="en-US" w:eastAsia="zh-CN"/>
        </w:rPr>
      </w:pPr>
    </w:p>
    <w:p>
      <w:pPr>
        <w:pStyle w:val="2"/>
        <w:rPr>
          <w:rFonts w:hint="default" w:ascii="宋体" w:hAnsi="宋体"/>
          <w:lang w:val="en-US" w:eastAsia="zh-CN"/>
        </w:rPr>
      </w:pPr>
    </w:p>
    <w:p>
      <w:pPr>
        <w:jc w:val="center"/>
        <w:rPr>
          <w:rFonts w:hint="eastAsia" w:ascii="宋体" w:hAnsi="宋体" w:eastAsia="方正小标宋简体" w:cs="方正小标宋简体"/>
          <w:sz w:val="36"/>
          <w:szCs w:val="36"/>
          <w:lang w:val="en-US" w:eastAsia="zh-CN"/>
        </w:rPr>
      </w:pPr>
      <w:r>
        <w:rPr>
          <w:rFonts w:hint="eastAsia" w:ascii="宋体" w:hAnsi="宋体" w:eastAsia="方正小标宋简体" w:cs="方正小标宋简体"/>
          <w:sz w:val="36"/>
          <w:szCs w:val="36"/>
          <w:lang w:val="en-US" w:eastAsia="zh-CN"/>
        </w:rPr>
        <w:t>2021—2022年度广东省少先队先进集体和个人地市推荐汇总表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（广东省少先队红旗中队）</w:t>
      </w:r>
    </w:p>
    <w:p>
      <w:pPr>
        <w:pStyle w:val="2"/>
        <w:rPr>
          <w:rFonts w:hint="eastAsia" w:ascii="宋体" w:hAnsi="宋体"/>
          <w:lang w:val="en-US" w:eastAsia="zh-CN"/>
        </w:rPr>
      </w:pPr>
    </w:p>
    <w:p>
      <w:pPr>
        <w:rPr>
          <w:rFonts w:hint="default" w:ascii="宋体" w:hAnsi="宋体"/>
          <w:lang w:val="en-US" w:eastAsia="zh-CN"/>
        </w:rPr>
      </w:pPr>
      <w:r>
        <w:rPr>
          <w:rFonts w:hint="default" w:ascii="宋体" w:hAnsi="宋体"/>
          <w:lang w:val="en-US" w:eastAsia="zh-CN"/>
        </w:rPr>
        <w:t>填报单位（</w:t>
      </w:r>
      <w:r>
        <w:rPr>
          <w:rFonts w:hint="eastAsia" w:ascii="宋体" w:hAnsi="宋体"/>
          <w:lang w:val="en-US" w:eastAsia="zh-CN"/>
        </w:rPr>
        <w:t>区</w:t>
      </w:r>
      <w:r>
        <w:rPr>
          <w:rFonts w:hint="default" w:ascii="宋体" w:hAnsi="宋体"/>
          <w:lang w:val="en-US" w:eastAsia="zh-CN"/>
        </w:rPr>
        <w:t>少工委盖章）：                          填报人：                                  联系电话：</w:t>
      </w:r>
      <w:r>
        <w:rPr>
          <w:rFonts w:hint="default" w:ascii="宋体" w:hAnsi="宋体"/>
          <w:lang w:val="en-US" w:eastAsia="zh-CN"/>
        </w:rPr>
        <w:tab/>
      </w:r>
    </w:p>
    <w:tbl>
      <w:tblPr>
        <w:tblStyle w:val="5"/>
        <w:tblW w:w="141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816"/>
        <w:gridCol w:w="1003"/>
        <w:gridCol w:w="2118"/>
        <w:gridCol w:w="2103"/>
        <w:gridCol w:w="1678"/>
        <w:gridCol w:w="1678"/>
        <w:gridCol w:w="1707"/>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序号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学校及中队名称</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队员人数</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中队辅导员姓名</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辅导员联系电话</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队干轮换周期</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是否已获四星章</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中队特色活动</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获奖情况（只填前五项）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少先队xx市xx县（区）xx学校大队xx中队</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xx人</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例：张三</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13xxxxxxxxx</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1.活动1</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2.活动2</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2.xx年xx月获得xx比赛/活动xx奖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r>
    </w:tbl>
    <w:p>
      <w:pPr>
        <w:pStyle w:val="2"/>
        <w:rPr>
          <w:rFonts w:hint="default" w:ascii="宋体" w:hAnsi="宋体"/>
          <w:lang w:val="en-US" w:eastAsia="zh-CN"/>
        </w:rPr>
      </w:pPr>
    </w:p>
    <w:p>
      <w:pPr>
        <w:rPr>
          <w:rFonts w:hint="default" w:ascii="宋体" w:hAnsi="宋体"/>
          <w:lang w:val="en-US" w:eastAsia="zh-CN"/>
        </w:rPr>
      </w:pPr>
    </w:p>
    <w:p>
      <w:pPr>
        <w:pStyle w:val="2"/>
        <w:rPr>
          <w:rFonts w:hint="default" w:ascii="宋体" w:hAnsi="宋体"/>
          <w:lang w:val="en-US" w:eastAsia="zh-CN"/>
        </w:rPr>
      </w:pPr>
    </w:p>
    <w:p>
      <w:pPr>
        <w:rPr>
          <w:rFonts w:hint="default" w:ascii="宋体" w:hAnsi="宋体"/>
          <w:lang w:val="en-US" w:eastAsia="zh-CN"/>
        </w:rPr>
      </w:pPr>
    </w:p>
    <w:p>
      <w:pPr>
        <w:jc w:val="center"/>
        <w:rPr>
          <w:rFonts w:hint="eastAsia" w:ascii="宋体" w:hAnsi="宋体" w:eastAsia="方正小标宋简体" w:cs="方正小标宋简体"/>
          <w:sz w:val="36"/>
          <w:szCs w:val="36"/>
          <w:lang w:val="en-US" w:eastAsia="zh-CN"/>
        </w:rPr>
      </w:pPr>
      <w:r>
        <w:rPr>
          <w:rFonts w:hint="eastAsia" w:ascii="宋体" w:hAnsi="宋体" w:eastAsia="方正小标宋简体" w:cs="方正小标宋简体"/>
          <w:sz w:val="36"/>
          <w:szCs w:val="36"/>
          <w:lang w:val="en-US" w:eastAsia="zh-CN"/>
        </w:rPr>
        <w:t>2021—2022年度广东省少先队先进集体和个人地市推荐汇总表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（广东省少先队工作先进学校）</w:t>
      </w:r>
    </w:p>
    <w:p>
      <w:pPr>
        <w:pStyle w:val="2"/>
        <w:rPr>
          <w:rFonts w:hint="eastAsia" w:ascii="宋体" w:hAnsi="宋体"/>
          <w:lang w:val="en-US" w:eastAsia="zh-CN"/>
        </w:rPr>
      </w:pPr>
    </w:p>
    <w:p>
      <w:pPr>
        <w:pStyle w:val="2"/>
        <w:rPr>
          <w:rFonts w:hint="default" w:ascii="宋体" w:hAnsi="宋体"/>
          <w:lang w:val="en-US" w:eastAsia="zh-CN"/>
        </w:rPr>
      </w:pPr>
      <w:r>
        <w:rPr>
          <w:rFonts w:hint="default" w:ascii="宋体" w:hAnsi="宋体"/>
          <w:lang w:val="en-US" w:eastAsia="zh-CN"/>
        </w:rPr>
        <w:t>填报单位（</w:t>
      </w:r>
      <w:r>
        <w:rPr>
          <w:rFonts w:hint="eastAsia" w:ascii="宋体" w:hAnsi="宋体"/>
          <w:lang w:val="en-US" w:eastAsia="zh-CN"/>
        </w:rPr>
        <w:t>区</w:t>
      </w:r>
      <w:r>
        <w:rPr>
          <w:rFonts w:hint="default" w:ascii="宋体" w:hAnsi="宋体"/>
          <w:lang w:val="en-US" w:eastAsia="zh-CN"/>
        </w:rPr>
        <w:t>少工委盖章）：                          填报人：                                  联系电话：</w:t>
      </w:r>
      <w:r>
        <w:rPr>
          <w:rFonts w:hint="default" w:ascii="宋体" w:hAnsi="宋体"/>
          <w:lang w:val="en-US" w:eastAsia="zh-CN"/>
        </w:rPr>
        <w:tab/>
      </w: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2"/>
        <w:gridCol w:w="649"/>
        <w:gridCol w:w="412"/>
        <w:gridCol w:w="544"/>
        <w:gridCol w:w="544"/>
        <w:gridCol w:w="768"/>
        <w:gridCol w:w="413"/>
        <w:gridCol w:w="469"/>
        <w:gridCol w:w="768"/>
        <w:gridCol w:w="732"/>
        <w:gridCol w:w="693"/>
        <w:gridCol w:w="769"/>
        <w:gridCol w:w="694"/>
        <w:gridCol w:w="712"/>
        <w:gridCol w:w="732"/>
        <w:gridCol w:w="731"/>
        <w:gridCol w:w="712"/>
        <w:gridCol w:w="675"/>
        <w:gridCol w:w="657"/>
        <w:gridCol w:w="675"/>
        <w:gridCol w:w="741"/>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序号</w:t>
            </w:r>
          </w:p>
        </w:tc>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学校名称</w:t>
            </w: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学校少工委主任相关信息</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学校大队辅导员信息</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少先队员</w:t>
            </w:r>
            <w:bookmarkStart w:id="0" w:name="_GoBack"/>
            <w:bookmarkEnd w:id="0"/>
            <w:r>
              <w:rPr>
                <w:rFonts w:hint="eastAsia" w:ascii="宋体" w:hAnsi="宋体" w:eastAsia="方正黑体_GBK" w:cs="方正黑体_GBK"/>
                <w:i w:val="0"/>
                <w:iCs w:val="0"/>
                <w:color w:val="000000"/>
                <w:kern w:val="0"/>
                <w:sz w:val="21"/>
                <w:szCs w:val="21"/>
                <w:u w:val="none"/>
                <w:lang w:val="en-US" w:eastAsia="zh-CN" w:bidi="ar"/>
              </w:rPr>
              <w:t>人数</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少先队活动在课表的时间</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是否每年召开少代会</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是否组织辅导员培训</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学校少工委委员人数</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已聘校外少先队辅导员人数</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动感中队数量</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少先队工作是否纳入学校计划</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是否已颁发一星级奖章</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是否已实施分批入队</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少先队工作经费占行政经费比例</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学校少工委管理制度</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获奖情况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（只填跟少先队有关的前五项）</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主要事迹简介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1"/>
                <w:szCs w:val="21"/>
                <w:u w:val="none"/>
                <w:lang w:val="en-US" w:eastAsia="zh-CN" w:bidi="ar"/>
              </w:rPr>
            </w:pPr>
            <w:r>
              <w:rPr>
                <w:rFonts w:hint="eastAsia" w:ascii="宋体" w:hAnsi="宋体" w:eastAsia="方正黑体_GBK" w:cs="方正黑体_GBK"/>
                <w:i w:val="0"/>
                <w:iCs w:val="0"/>
                <w:color w:val="000000"/>
                <w:kern w:val="0"/>
                <w:sz w:val="21"/>
                <w:szCs w:val="21"/>
                <w:u w:val="none"/>
                <w:lang w:val="en-US" w:eastAsia="zh-CN" w:bidi="ar"/>
              </w:rPr>
              <w:t>（500字以内）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姓名</w:t>
            </w:r>
          </w:p>
        </w:tc>
        <w:tc>
          <w:tcPr>
            <w:tcW w:w="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政治面貌</w:t>
            </w:r>
          </w:p>
        </w:tc>
        <w:tc>
          <w:tcPr>
            <w:tcW w:w="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联系电话</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在校行政职务</w:t>
            </w:r>
          </w:p>
        </w:tc>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姓名</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r>
              <w:rPr>
                <w:rFonts w:hint="eastAsia" w:ascii="宋体" w:hAnsi="宋体" w:eastAsia="方正黑体_GBK" w:cs="方正黑体_GBK"/>
                <w:i w:val="0"/>
                <w:iCs w:val="0"/>
                <w:color w:val="000000"/>
                <w:kern w:val="0"/>
                <w:sz w:val="22"/>
                <w:szCs w:val="22"/>
                <w:u w:val="none"/>
                <w:lang w:val="en-US" w:eastAsia="zh-CN" w:bidi="ar"/>
              </w:rPr>
              <w:t>联系电话</w:t>
            </w: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方正黑体_GBK" w:cs="方正黑体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xx市xx县（区）xx学校</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例：张三</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见注意事项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13xxxxxxxxx</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例：校长</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例：李四</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13xxxxxxxxx</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xx人</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例：星期五下午第一节课</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xx人</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xx个</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xx%</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1.xx年xx月获得xx比赛/活动xx奖</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r>
              <w:rPr>
                <w:rFonts w:hint="eastAsia" w:ascii="宋体" w:hAnsi="宋体" w:eastAsia="方正仿宋_GBK" w:cs="方正仿宋_GBK"/>
                <w:i w:val="0"/>
                <w:iCs w:val="0"/>
                <w:color w:val="000000"/>
                <w:kern w:val="0"/>
                <w:sz w:val="22"/>
                <w:szCs w:val="22"/>
                <w:u w:val="none"/>
                <w:lang w:val="en-US" w:eastAsia="zh-CN" w:bidi="ar"/>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方正仿宋_GBK" w:cs="方正仿宋_GBK"/>
                <w:i w:val="0"/>
                <w:iCs w:val="0"/>
                <w:color w:val="000000"/>
                <w:kern w:val="0"/>
                <w:sz w:val="22"/>
                <w:szCs w:val="22"/>
                <w:u w:val="none"/>
                <w:lang w:val="en-US" w:eastAsia="zh-CN" w:bidi="ar"/>
              </w:rPr>
            </w:pPr>
          </w:p>
        </w:tc>
      </w:tr>
    </w:tbl>
    <w:p>
      <w:pPr>
        <w:pStyle w:val="2"/>
        <w:rPr>
          <w:rFonts w:hint="default" w:ascii="宋体" w:hAnsi="宋体"/>
          <w:lang w:val="en-US" w:eastAsia="zh-C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pStyle w:val="2"/>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方正仿宋_GBK" w:cs="方正仿宋_GBK"/>
          <w:color w:val="000000" w:themeColor="text1"/>
          <w:sz w:val="32"/>
          <w:szCs w:val="32"/>
          <w:lang w:val="en-US" w:eastAsia="zh-CN"/>
          <w14:textFill>
            <w14:solidFill>
              <w14:schemeClr w14:val="tx1"/>
            </w14:solidFill>
          </w14:textFill>
        </w:rPr>
      </w:pPr>
    </w:p>
    <w:p>
      <w:pPr>
        <w:pStyle w:val="2"/>
        <w:rPr>
          <w:rFonts w:hint="default" w:ascii="宋体" w:hAnsi="宋体" w:eastAsia="方正仿宋_GBK" w:cs="方正仿宋_GBK"/>
          <w:color w:val="000000" w:themeColor="text1"/>
          <w:sz w:val="32"/>
          <w:szCs w:val="32"/>
          <w:lang w:val="en-US" w:eastAsia="zh-CN"/>
          <w14:textFill>
            <w14:solidFill>
              <w14:schemeClr w14:val="tx1"/>
            </w14:solidFill>
          </w14:textFill>
        </w:rPr>
      </w:pPr>
    </w:p>
    <w:p>
      <w:pPr>
        <w:rPr>
          <w:rFonts w:hint="default" w:ascii="宋体" w:hAnsi="宋体" w:eastAsia="方正仿宋_GBK" w:cs="方正仿宋_GBK"/>
          <w:color w:val="000000" w:themeColor="text1"/>
          <w:sz w:val="32"/>
          <w:szCs w:val="32"/>
          <w:lang w:val="en-US" w:eastAsia="zh-CN"/>
          <w14:textFill>
            <w14:solidFill>
              <w14:schemeClr w14:val="tx1"/>
            </w14:solidFill>
          </w14:textFill>
        </w:rPr>
      </w:pPr>
    </w:p>
    <w:p>
      <w:pPr>
        <w:pStyle w:val="2"/>
        <w:rPr>
          <w:rFonts w:hint="default" w:ascii="宋体" w:hAnsi="宋体" w:eastAsia="方正仿宋_GBK" w:cs="方正仿宋_GBK"/>
          <w:color w:val="000000" w:themeColor="text1"/>
          <w:sz w:val="32"/>
          <w:szCs w:val="32"/>
          <w:lang w:val="en-US" w:eastAsia="zh-CN"/>
          <w14:textFill>
            <w14:solidFill>
              <w14:schemeClr w14:val="tx1"/>
            </w14:solidFill>
          </w14:textFill>
        </w:rPr>
      </w:pPr>
    </w:p>
    <w:p>
      <w:pPr>
        <w:rPr>
          <w:rFonts w:hint="default" w:ascii="宋体" w:hAnsi="宋体"/>
          <w:lang w:val="en-US" w:eastAsia="zh-CN"/>
        </w:rPr>
      </w:pPr>
    </w:p>
    <w:p>
      <w:pPr>
        <w:pStyle w:val="2"/>
        <w:rPr>
          <w:rFonts w:hint="default" w:ascii="宋体" w:hAnsi="宋体"/>
          <w:lang w:val="en-US" w:eastAsia="zh-CN"/>
        </w:rPr>
      </w:pPr>
    </w:p>
    <w:p>
      <w:pPr>
        <w:rPr>
          <w:rFonts w:hint="default" w:ascii="宋体" w:hAnsi="宋体"/>
          <w:lang w:val="en-US" w:eastAsia="zh-CN"/>
        </w:rPr>
      </w:pPr>
    </w:p>
    <w:p>
      <w:pPr>
        <w:pStyle w:val="2"/>
        <w:rPr>
          <w:rFonts w:hint="default" w:ascii="宋体" w:hAnsi="宋体"/>
          <w:lang w:val="en-US" w:eastAsia="zh-CN"/>
        </w:rPr>
      </w:pPr>
    </w:p>
    <w:p>
      <w:pPr>
        <w:rPr>
          <w:rFonts w:hint="default" w:ascii="宋体" w:hAnsi="宋体"/>
          <w:lang w:val="en-US" w:eastAsia="zh-CN"/>
        </w:rPr>
      </w:pPr>
    </w:p>
    <w:p>
      <w:pPr>
        <w:pStyle w:val="2"/>
        <w:rPr>
          <w:rFonts w:hint="default" w:ascii="宋体" w:hAnsi="宋体"/>
          <w:lang w:val="en-US" w:eastAsia="zh-CN"/>
        </w:rPr>
      </w:pPr>
    </w:p>
    <w:p>
      <w:pPr>
        <w:rPr>
          <w:rFonts w:hint="default" w:ascii="宋体" w:hAnsi="宋体"/>
          <w:lang w:val="en-US" w:eastAsia="zh-CN"/>
        </w:rPr>
      </w:pPr>
    </w:p>
    <w:p>
      <w:pPr>
        <w:pStyle w:val="2"/>
        <w:rPr>
          <w:rFonts w:hint="default" w:ascii="宋体" w:hAnsi="宋体"/>
          <w:lang w:val="en-US" w:eastAsia="zh-CN"/>
        </w:rPr>
      </w:pPr>
    </w:p>
    <w:p>
      <w:pPr>
        <w:rPr>
          <w:rFonts w:hint="default" w:ascii="宋体" w:hAnsi="宋体"/>
          <w:lang w:val="en-US" w:eastAsia="zh-CN"/>
        </w:rPr>
      </w:pPr>
    </w:p>
    <w:p>
      <w:pPr>
        <w:pStyle w:val="2"/>
        <w:rPr>
          <w:rFonts w:hint="default" w:ascii="宋体" w:hAnsi="宋体"/>
          <w:lang w:val="en-US" w:eastAsia="zh-CN"/>
        </w:rPr>
      </w:pPr>
    </w:p>
    <w:p>
      <w:pPr>
        <w:rPr>
          <w:rFonts w:hint="default" w:ascii="宋体" w:hAnsi="宋体"/>
          <w:lang w:val="en-US" w:eastAsia="zh-CN"/>
        </w:rPr>
      </w:pPr>
    </w:p>
    <w:p>
      <w:pPr>
        <w:pStyle w:val="2"/>
        <w:rPr>
          <w:rFonts w:hint="default" w:ascii="宋体" w:hAnsi="宋体"/>
          <w:lang w:val="en-US" w:eastAsia="zh-CN"/>
        </w:rPr>
      </w:pPr>
    </w:p>
    <w:p>
      <w:pPr>
        <w:rPr>
          <w:rFonts w:hint="default" w:ascii="宋体" w:hAnsi="宋体"/>
          <w:lang w:val="en-US" w:eastAsia="zh-CN"/>
        </w:rPr>
      </w:pPr>
    </w:p>
    <w:p>
      <w:pPr>
        <w:pStyle w:val="2"/>
        <w:rPr>
          <w:rFonts w:hint="default" w:ascii="宋体" w:hAnsi="宋体"/>
          <w:lang w:val="en-US" w:eastAsia="zh-CN"/>
        </w:rPr>
      </w:pPr>
    </w:p>
    <w:p>
      <w:pPr>
        <w:rPr>
          <w:rFonts w:hint="default" w:ascii="宋体" w:hAnsi="宋体"/>
          <w:lang w:val="en-US" w:eastAsia="zh-CN"/>
        </w:rPr>
      </w:pPr>
    </w:p>
    <w:p>
      <w:pPr>
        <w:pStyle w:val="2"/>
        <w:rPr>
          <w:rFonts w:hint="default" w:ascii="宋体" w:hAnsi="宋体"/>
          <w:lang w:val="en-US" w:eastAsia="zh-CN"/>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pStyle w:val="2"/>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pStyle w:val="2"/>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p>
      <w:pPr>
        <w:pStyle w:val="2"/>
        <w:rPr>
          <w:rFonts w:hint="eastAsia" w:ascii="宋体" w:hAnsi="宋体" w:eastAsia="Heiti SC Medium" w:cs="Heiti SC Medium"/>
          <w:b/>
          <w:bCs/>
          <w:sz w:val="32"/>
          <w:szCs w:val="32"/>
          <w:lang w:eastAsia="zh-Hans"/>
        </w:rPr>
      </w:pPr>
    </w:p>
    <w:p>
      <w:pPr>
        <w:rPr>
          <w:rFonts w:hint="eastAsia" w:ascii="宋体" w:hAnsi="宋体" w:eastAsia="Heiti SC Medium" w:cs="Heiti SC Medium"/>
          <w:b/>
          <w:bCs/>
          <w:sz w:val="32"/>
          <w:szCs w:val="32"/>
          <w:lang w:eastAsia="zh-Hans"/>
        </w:rPr>
      </w:pPr>
    </w:p>
    <w:tbl>
      <w:tblPr>
        <w:tblStyle w:val="5"/>
        <w:tblpPr w:leftFromText="181" w:rightFromText="181" w:vertAnchor="page" w:horzAnchor="page" w:tblpX="1750" w:tblpY="14381"/>
        <w:tblW w:w="8534" w:type="dxa"/>
        <w:tblInd w:w="-5" w:type="dxa"/>
        <w:tblBorders>
          <w:top w:val="none" w:color="auto" w:sz="6" w:space="0"/>
          <w:left w:val="none" w:color="auto" w:sz="6" w:space="0"/>
          <w:bottom w:val="single" w:color="auto" w:sz="4" w:space="0"/>
          <w:right w:val="none" w:color="auto" w:sz="6" w:space="0"/>
          <w:insideH w:val="single" w:color="auto" w:sz="4" w:space="0"/>
          <w:insideV w:val="single" w:color="auto" w:sz="4" w:space="0"/>
        </w:tblBorders>
        <w:tblLayout w:type="fixed"/>
        <w:tblCellMar>
          <w:top w:w="0" w:type="dxa"/>
          <w:left w:w="0" w:type="dxa"/>
          <w:bottom w:w="0" w:type="dxa"/>
          <w:right w:w="0" w:type="dxa"/>
        </w:tblCellMar>
      </w:tblPr>
      <w:tblGrid>
        <w:gridCol w:w="4764"/>
        <w:gridCol w:w="3770"/>
      </w:tblGrid>
      <w:tr>
        <w:tblPrEx>
          <w:tblBorders>
            <w:top w:val="none" w:color="auto" w:sz="6" w:space="0"/>
            <w:left w:val="none" w:color="auto" w:sz="6" w:space="0"/>
            <w:bottom w:val="single" w:color="auto" w:sz="4"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4764" w:type="dxa"/>
            <w:tcBorders>
              <w:top w:val="single" w:color="auto" w:sz="4" w:space="0"/>
              <w:left w:val="single" w:color="FFFFFF" w:sz="4" w:space="0"/>
              <w:bottom w:val="single" w:color="auto" w:sz="4" w:space="0"/>
              <w:right w:val="nil"/>
            </w:tcBorders>
            <w:vAlign w:val="top"/>
          </w:tcPr>
          <w:p>
            <w:pPr>
              <w:pStyle w:val="10"/>
              <w:keepNext w:val="0"/>
              <w:keepLines w:val="0"/>
              <w:pageBreakBefore w:val="0"/>
              <w:kinsoku/>
              <w:overflowPunct/>
              <w:topLinePunct w:val="0"/>
              <w:bidi w:val="0"/>
              <w:spacing w:line="594" w:lineRule="exact"/>
              <w:ind w:left="-2" w:leftChars="-1" w:firstLine="160" w:firstLineChars="50"/>
              <w:jc w:val="left"/>
              <w:outlineLvl w:val="9"/>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 xml:space="preserve">共青团广东省委员会办公室         </w:t>
            </w:r>
          </w:p>
        </w:tc>
        <w:tc>
          <w:tcPr>
            <w:tcW w:w="3770" w:type="dxa"/>
            <w:tcBorders>
              <w:top w:val="single" w:color="auto" w:sz="4" w:space="0"/>
              <w:left w:val="nil"/>
              <w:bottom w:val="single" w:color="auto" w:sz="4" w:space="0"/>
              <w:right w:val="nil"/>
            </w:tcBorders>
            <w:vAlign w:val="top"/>
          </w:tcPr>
          <w:p>
            <w:pPr>
              <w:pStyle w:val="10"/>
              <w:keepNext w:val="0"/>
              <w:keepLines w:val="0"/>
              <w:pageBreakBefore w:val="0"/>
              <w:tabs>
                <w:tab w:val="left" w:pos="5598"/>
              </w:tabs>
              <w:kinsoku/>
              <w:wordWrap w:val="0"/>
              <w:overflowPunct/>
              <w:topLinePunct w:val="0"/>
              <w:autoSpaceDE w:val="0"/>
              <w:autoSpaceDN w:val="0"/>
              <w:bidi w:val="0"/>
              <w:adjustRightInd w:val="0"/>
              <w:spacing w:line="594" w:lineRule="exact"/>
              <w:ind w:right="-10" w:rightChars="0"/>
              <w:jc w:val="left"/>
              <w:outlineLvl w:val="9"/>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 xml:space="preserve">       2022年4月1日印发</w:t>
            </w:r>
          </w:p>
        </w:tc>
      </w:tr>
    </w:tbl>
    <w:p>
      <w:pPr>
        <w:pStyle w:val="2"/>
        <w:rPr>
          <w:rFonts w:hint="eastAsia" w:ascii="宋体" w:hAnsi="宋体"/>
          <w:lang w:eastAsia="zh-Hans"/>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tbl>
      <w:tblPr>
        <w:tblStyle w:val="5"/>
        <w:tblpPr w:leftFromText="181" w:rightFromText="181" w:vertAnchor="page" w:horzAnchor="page" w:tblpX="1750" w:tblpY="14381"/>
        <w:tblW w:w="8534" w:type="dxa"/>
        <w:tblInd w:w="-5" w:type="dxa"/>
        <w:tblBorders>
          <w:top w:val="none" w:color="auto" w:sz="6" w:space="0"/>
          <w:left w:val="none" w:color="auto" w:sz="6" w:space="0"/>
          <w:bottom w:val="single" w:color="auto" w:sz="4" w:space="0"/>
          <w:right w:val="none" w:color="auto" w:sz="6" w:space="0"/>
          <w:insideH w:val="single" w:color="auto" w:sz="4" w:space="0"/>
          <w:insideV w:val="single" w:color="auto" w:sz="4" w:space="0"/>
        </w:tblBorders>
        <w:tblLayout w:type="fixed"/>
        <w:tblCellMar>
          <w:top w:w="0" w:type="dxa"/>
          <w:left w:w="0" w:type="dxa"/>
          <w:bottom w:w="0" w:type="dxa"/>
          <w:right w:w="0" w:type="dxa"/>
        </w:tblCellMar>
      </w:tblPr>
      <w:tblGrid>
        <w:gridCol w:w="4764"/>
        <w:gridCol w:w="3770"/>
      </w:tblGrid>
      <w:tr>
        <w:tblPrEx>
          <w:tblBorders>
            <w:top w:val="none" w:color="auto" w:sz="6" w:space="0"/>
            <w:left w:val="none" w:color="auto" w:sz="6" w:space="0"/>
            <w:bottom w:val="single" w:color="auto" w:sz="4"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4764" w:type="dxa"/>
            <w:tcBorders>
              <w:top w:val="single" w:color="auto" w:sz="4" w:space="0"/>
              <w:left w:val="single" w:color="FFFFFF" w:sz="4" w:space="0"/>
              <w:bottom w:val="single" w:color="auto" w:sz="4" w:space="0"/>
              <w:right w:val="nil"/>
            </w:tcBorders>
            <w:vAlign w:val="top"/>
          </w:tcPr>
          <w:p>
            <w:pPr>
              <w:pStyle w:val="10"/>
              <w:keepNext w:val="0"/>
              <w:keepLines w:val="0"/>
              <w:pageBreakBefore w:val="0"/>
              <w:kinsoku/>
              <w:overflowPunct/>
              <w:topLinePunct w:val="0"/>
              <w:bidi w:val="0"/>
              <w:spacing w:line="594" w:lineRule="exact"/>
              <w:ind w:left="-2" w:leftChars="-1" w:firstLine="150" w:firstLineChars="50"/>
              <w:jc w:val="left"/>
              <w:outlineLvl w:val="9"/>
              <w:rPr>
                <w:rFonts w:hint="eastAsia" w:ascii="宋体" w:hAnsi="宋体" w:eastAsia="仿宋_GB2312" w:cs="方正仿宋简体"/>
                <w:color w:val="auto"/>
                <w:sz w:val="30"/>
                <w:szCs w:val="32"/>
              </w:rPr>
            </w:pPr>
            <w:r>
              <w:rPr>
                <w:rFonts w:hint="eastAsia" w:ascii="宋体" w:hAnsi="宋体" w:eastAsia="仿宋_GB2312" w:cs="方正仿宋简体"/>
                <w:color w:val="auto"/>
                <w:sz w:val="30"/>
                <w:szCs w:val="32"/>
                <w:lang w:val="en-US" w:eastAsia="zh-CN"/>
              </w:rPr>
              <w:t>少先队佛山市</w:t>
            </w:r>
            <w:r>
              <w:rPr>
                <w:rFonts w:hint="eastAsia" w:ascii="宋体" w:hAnsi="宋体" w:eastAsia="仿宋_GB2312" w:cs="方正仿宋简体"/>
                <w:color w:val="auto"/>
                <w:sz w:val="30"/>
                <w:szCs w:val="32"/>
                <w:lang w:val="en-US" w:eastAsia="zh-Hans"/>
              </w:rPr>
              <w:t>工作</w:t>
            </w:r>
            <w:r>
              <w:rPr>
                <w:rFonts w:hint="eastAsia" w:ascii="宋体" w:hAnsi="宋体" w:eastAsia="仿宋_GB2312" w:cs="方正仿宋简体"/>
                <w:color w:val="auto"/>
                <w:sz w:val="30"/>
                <w:szCs w:val="32"/>
                <w:lang w:val="en-US" w:eastAsia="zh-CN"/>
              </w:rPr>
              <w:t>委员会办公室</w:t>
            </w:r>
            <w:r>
              <w:rPr>
                <w:rFonts w:hint="eastAsia" w:ascii="宋体" w:hAnsi="宋体" w:eastAsia="仿宋_GB2312" w:cs="方正仿宋简体"/>
                <w:color w:val="auto"/>
                <w:sz w:val="30"/>
                <w:szCs w:val="32"/>
              </w:rPr>
              <w:t xml:space="preserve">         </w:t>
            </w:r>
          </w:p>
        </w:tc>
        <w:tc>
          <w:tcPr>
            <w:tcW w:w="3770" w:type="dxa"/>
            <w:tcBorders>
              <w:top w:val="single" w:color="auto" w:sz="4" w:space="0"/>
              <w:left w:val="nil"/>
              <w:bottom w:val="single" w:color="auto" w:sz="4" w:space="0"/>
              <w:right w:val="nil"/>
            </w:tcBorders>
            <w:vAlign w:val="top"/>
          </w:tcPr>
          <w:p>
            <w:pPr>
              <w:pStyle w:val="10"/>
              <w:keepNext w:val="0"/>
              <w:keepLines w:val="0"/>
              <w:pageBreakBefore w:val="0"/>
              <w:tabs>
                <w:tab w:val="left" w:pos="5598"/>
              </w:tabs>
              <w:kinsoku/>
              <w:wordWrap w:val="0"/>
              <w:overflowPunct/>
              <w:topLinePunct w:val="0"/>
              <w:autoSpaceDE w:val="0"/>
              <w:autoSpaceDN w:val="0"/>
              <w:bidi w:val="0"/>
              <w:adjustRightInd w:val="0"/>
              <w:spacing w:line="594" w:lineRule="exact"/>
              <w:ind w:right="-10" w:rightChars="0"/>
              <w:jc w:val="left"/>
              <w:outlineLvl w:val="9"/>
              <w:rPr>
                <w:rFonts w:hint="eastAsia" w:ascii="宋体" w:hAnsi="宋体" w:eastAsia="仿宋_GB2312" w:cs="方正仿宋简体"/>
                <w:color w:val="auto"/>
                <w:spacing w:val="-16"/>
                <w:sz w:val="30"/>
                <w:szCs w:val="32"/>
              </w:rPr>
            </w:pPr>
            <w:r>
              <w:rPr>
                <w:rFonts w:hint="eastAsia" w:ascii="宋体" w:hAnsi="宋体" w:eastAsia="仿宋_GB2312" w:cs="方正仿宋简体"/>
                <w:color w:val="auto"/>
                <w:sz w:val="30"/>
                <w:szCs w:val="32"/>
              </w:rPr>
              <w:t xml:space="preserve">      </w:t>
            </w:r>
            <w:r>
              <w:rPr>
                <w:rFonts w:hint="eastAsia" w:ascii="宋体" w:hAnsi="宋体" w:eastAsia="仿宋_GB2312" w:cs="方正仿宋简体"/>
                <w:color w:val="auto"/>
                <w:sz w:val="30"/>
                <w:szCs w:val="32"/>
                <w:lang w:val="en-US" w:eastAsia="zh-CN"/>
              </w:rPr>
              <w:t xml:space="preserve"> </w:t>
            </w:r>
            <w:r>
              <w:rPr>
                <w:rFonts w:hint="eastAsia" w:ascii="宋体" w:hAnsi="宋体" w:eastAsia="仿宋_GB2312" w:cs="方正仿宋简体"/>
                <w:color w:val="auto"/>
                <w:sz w:val="30"/>
                <w:szCs w:val="32"/>
              </w:rPr>
              <w:t xml:space="preserve"> </w:t>
            </w:r>
            <w:r>
              <w:rPr>
                <w:rFonts w:hint="eastAsia" w:ascii="宋体" w:hAnsi="宋体" w:eastAsia="仿宋_GB2312" w:cs="方正仿宋简体"/>
                <w:color w:val="auto"/>
                <w:sz w:val="30"/>
                <w:szCs w:val="32"/>
                <w:lang w:val="en-US" w:eastAsia="zh-CN"/>
              </w:rPr>
              <w:t>2022</w:t>
            </w:r>
            <w:r>
              <w:rPr>
                <w:rFonts w:hint="eastAsia" w:ascii="宋体" w:hAnsi="宋体" w:eastAsia="仿宋_GB2312" w:cs="方正仿宋简体"/>
                <w:color w:val="auto"/>
                <w:sz w:val="30"/>
                <w:szCs w:val="32"/>
              </w:rPr>
              <w:t>年</w:t>
            </w:r>
            <w:r>
              <w:rPr>
                <w:rFonts w:hint="eastAsia" w:ascii="宋体" w:hAnsi="宋体" w:eastAsia="仿宋_GB2312" w:cs="方正仿宋简体"/>
                <w:color w:val="auto"/>
                <w:sz w:val="30"/>
                <w:szCs w:val="32"/>
                <w:lang w:val="en-US" w:eastAsia="zh-CN"/>
              </w:rPr>
              <w:t>4月</w:t>
            </w:r>
            <w:r>
              <w:rPr>
                <w:rFonts w:hint="default" w:ascii="宋体" w:hAnsi="宋体" w:eastAsia="仿宋_GB2312" w:cs="方正仿宋简体"/>
                <w:color w:val="auto"/>
                <w:sz w:val="30"/>
                <w:szCs w:val="32"/>
                <w:lang w:eastAsia="zh-CN"/>
              </w:rPr>
              <w:t>18</w:t>
            </w:r>
            <w:r>
              <w:rPr>
                <w:rFonts w:hint="eastAsia" w:ascii="宋体" w:hAnsi="宋体" w:eastAsia="仿宋_GB2312" w:cs="方正仿宋简体"/>
                <w:color w:val="auto"/>
                <w:sz w:val="30"/>
                <w:szCs w:val="32"/>
                <w:lang w:val="en-US" w:eastAsia="zh-CN"/>
              </w:rPr>
              <w:t>日印</w:t>
            </w:r>
            <w:r>
              <w:rPr>
                <w:rFonts w:hint="eastAsia" w:ascii="宋体" w:hAnsi="宋体" w:eastAsia="仿宋_GB2312" w:cs="方正仿宋简体"/>
                <w:color w:val="auto"/>
                <w:sz w:val="30"/>
                <w:szCs w:val="32"/>
              </w:rPr>
              <w:t>发</w:t>
            </w:r>
          </w:p>
        </w:tc>
      </w:tr>
    </w:tbl>
    <w:p>
      <w:pPr>
        <w:pStyle w:val="2"/>
        <w:ind w:left="0" w:leftChars="0" w:firstLine="0" w:firstLineChars="0"/>
        <w:rPr>
          <w:rFonts w:ascii="宋体" w:hAnsi="宋体"/>
        </w:rPr>
      </w:pPr>
    </w:p>
    <w:sectPr>
      <w:pgSz w:w="11906" w:h="16838"/>
      <w:pgMar w:top="2041"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Heiti SC Medium">
    <w:altName w:val="宋体"/>
    <w:panose1 w:val="02000000000000000000"/>
    <w:charset w:val="86"/>
    <w:family w:val="auto"/>
    <w:pitch w:val="default"/>
    <w:sig w:usb0="00000000" w:usb1="00000000" w:usb2="00000000" w:usb3="00000000" w:csb0="203E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eastAsia" w:ascii="宋体" w:hAnsi="宋体" w:eastAsia="宋体"/>
        <w:sz w:val="28"/>
      </w:rPr>
    </w:pPr>
    <w:r>
      <w:rPr>
        <w:rFonts w:hint="eastAsia" w:ascii="宋体" w:hAnsi="宋体" w:eastAsia="宋体"/>
        <w:sz w:val="28"/>
      </w:rPr>
      <w:fldChar w:fldCharType="begin"/>
    </w:r>
    <w:r>
      <w:rPr>
        <w:rStyle w:val="8"/>
        <w:rFonts w:hint="eastAsia" w:ascii="宋体" w:hAnsi="宋体" w:eastAsia="宋体"/>
        <w:sz w:val="28"/>
      </w:rPr>
      <w:instrText xml:space="preserve"> PAGE  </w:instrText>
    </w:r>
    <w:r>
      <w:rPr>
        <w:rFonts w:hint="eastAsia" w:ascii="宋体" w:hAnsi="宋体" w:eastAsia="宋体"/>
        <w:sz w:val="28"/>
      </w:rPr>
      <w:fldChar w:fldCharType="separate"/>
    </w:r>
    <w:r>
      <w:rPr>
        <w:rStyle w:val="8"/>
        <w:rFonts w:hint="eastAsia" w:ascii="宋体" w:hAnsi="宋体" w:eastAsia="宋体"/>
        <w:sz w:val="28"/>
      </w:rPr>
      <w:t>- 14 -</w:t>
    </w:r>
    <w:r>
      <w:rPr>
        <w:rFonts w:hint="eastAsia" w:ascii="宋体" w:hAnsi="宋体" w:eastAsia="宋体"/>
        <w:sz w:val="28"/>
      </w:rPr>
      <w:fldChar w:fldCharType="end"/>
    </w:r>
  </w:p>
  <w:p>
    <w:pPr>
      <w:pStyle w:val="4"/>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B527"/>
    <w:multiLevelType w:val="singleLevel"/>
    <w:tmpl w:val="5FFEB527"/>
    <w:lvl w:ilvl="0" w:tentative="0">
      <w:start w:val="1"/>
      <w:numFmt w:val="chineseCounting"/>
      <w:suff w:val="nothing"/>
      <w:lvlText w:val="%1、"/>
      <w:lvlJc w:val="left"/>
    </w:lvl>
  </w:abstractNum>
  <w:abstractNum w:abstractNumId="1">
    <w:nsid w:val="5FFEBA9B"/>
    <w:multiLevelType w:val="singleLevel"/>
    <w:tmpl w:val="5FFEBA9B"/>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C4596"/>
    <w:rsid w:val="02ED48BB"/>
    <w:rsid w:val="0B4E29E6"/>
    <w:rsid w:val="19D672C0"/>
    <w:rsid w:val="1D9C61AD"/>
    <w:rsid w:val="2913506C"/>
    <w:rsid w:val="2BB33395"/>
    <w:rsid w:val="397E519F"/>
    <w:rsid w:val="3A7A1359"/>
    <w:rsid w:val="3F73F3A6"/>
    <w:rsid w:val="3F7BA72C"/>
    <w:rsid w:val="45054924"/>
    <w:rsid w:val="472965A4"/>
    <w:rsid w:val="4A092061"/>
    <w:rsid w:val="4D8FE259"/>
    <w:rsid w:val="55AC4596"/>
    <w:rsid w:val="671947B8"/>
    <w:rsid w:val="6729493A"/>
    <w:rsid w:val="67EF294E"/>
    <w:rsid w:val="6AAE108B"/>
    <w:rsid w:val="6BFF5C04"/>
    <w:rsid w:val="6D535020"/>
    <w:rsid w:val="70635313"/>
    <w:rsid w:val="75031F37"/>
    <w:rsid w:val="77EF8537"/>
    <w:rsid w:val="DDDD2157"/>
    <w:rsid w:val="F9FB62A3"/>
    <w:rsid w:val="FD72D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正文 New New New"/>
    <w:qFormat/>
    <w:uiPriority w:val="0"/>
    <w:pPr>
      <w:widowControl w:val="0"/>
      <w:jc w:val="both"/>
    </w:pPr>
    <w:rPr>
      <w:rFonts w:ascii="Times New Roman" w:hAnsi="Times New Roman" w:eastAsia="宋体" w:cstheme="minorBidi"/>
      <w:kern w:val="2"/>
      <w:sz w:val="21"/>
      <w:szCs w:val="22"/>
      <w:lang w:val="en-US" w:eastAsia="zh-CN" w:bidi="ar-SA"/>
    </w:rPr>
  </w:style>
  <w:style w:type="paragraph" w:customStyle="1" w:styleId="10">
    <w:name w:val="正文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yo\Library\Containers\com.kingsoft.wpsoffice.mac\Data\C:\Users\ewanyo\Library\Containers\com.kingsoft.wpsoffice.mac\Data\C:\Users\ewanyo\Library\Containers\com.kingsoft.wpsoffice.mac\Data\C:\Users\ewanyo\Library\Containers\com.kingsoft.wpsoffice.mac\Data\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2022-04-17T09:14:00Z</dcterms:created>
  <dc:creator>#SWIMMING</dc:creator>
  <cp:lastModifiedBy>林小冰</cp:lastModifiedBy>
  <cp:lastPrinted>2022-04-17T10:30:00Z</cp:lastPrinted>
  <dcterms:modified xsi:type="dcterms:W3CDTF">2022-04-18T10:25:38Z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mmondata">
    <vt:lpwstr>eyJoZGlkIjoiYzA1MDRmNTNmYmQwY2IxYmMwMWU2MmZhODQ3ZTgyNmIifQ==</vt:lpwstr>
  </property>
  <property fmtid="{D5CDD505-2E9C-101B-9397-08002B2CF9AE}" pid="4" name="ICV">
    <vt:lpwstr>A62235C375574CEA998F9FDC8A8B2918</vt:lpwstr>
  </property>
</Properties>
</file>